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28BDE" w14:textId="77777777" w:rsidR="000335BF" w:rsidRPr="00F16E12" w:rsidRDefault="000335BF" w:rsidP="000335BF">
      <w:pPr>
        <w:jc w:val="right"/>
        <w:rPr>
          <w:rFonts w:eastAsia="Calibri"/>
          <w:b/>
          <w:bCs/>
          <w:sz w:val="28"/>
          <w:szCs w:val="28"/>
        </w:rPr>
      </w:pPr>
      <w:bookmarkStart w:id="0" w:name="_Hlk132208961"/>
      <w:bookmarkStart w:id="1" w:name="_Hlk113275930"/>
      <w:r w:rsidRPr="00F16E12">
        <w:rPr>
          <w:rFonts w:eastAsia="Calibri"/>
          <w:b/>
          <w:bCs/>
          <w:sz w:val="28"/>
          <w:szCs w:val="28"/>
        </w:rPr>
        <w:t>УТВЕРЖДАЮ</w:t>
      </w:r>
    </w:p>
    <w:p w14:paraId="661381AC" w14:textId="2711F755" w:rsidR="00E1226B" w:rsidRPr="00F16E12" w:rsidRDefault="008E302C" w:rsidP="00E1226B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Директор</w:t>
      </w:r>
    </w:p>
    <w:p w14:paraId="0424B002" w14:textId="77777777" w:rsidR="00F16E12" w:rsidRPr="00F16E12" w:rsidRDefault="00F16E12" w:rsidP="00E1226B">
      <w:pPr>
        <w:jc w:val="right"/>
        <w:rPr>
          <w:rFonts w:eastAsia="Calibri"/>
          <w:sz w:val="28"/>
          <w:szCs w:val="28"/>
        </w:rPr>
      </w:pPr>
    </w:p>
    <w:p w14:paraId="00B070D5" w14:textId="74B8A4DB" w:rsidR="00E1226B" w:rsidRPr="00F16E12" w:rsidRDefault="008E302C" w:rsidP="00E1226B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___________Кульков В.В.</w:t>
      </w:r>
    </w:p>
    <w:p w14:paraId="340B37DB" w14:textId="79567EFA" w:rsidR="000335BF" w:rsidRPr="00F16E12" w:rsidRDefault="00E1226B" w:rsidP="00E1226B">
      <w:pPr>
        <w:jc w:val="right"/>
        <w:rPr>
          <w:rFonts w:eastAsia="Calibri"/>
          <w:sz w:val="28"/>
          <w:szCs w:val="28"/>
        </w:rPr>
      </w:pPr>
      <w:r w:rsidRPr="00F16E12">
        <w:rPr>
          <w:rFonts w:eastAsia="Calibri"/>
          <w:sz w:val="28"/>
          <w:szCs w:val="28"/>
        </w:rPr>
        <w:t xml:space="preserve">                                                                         «___» ________ 2025г. </w:t>
      </w:r>
    </w:p>
    <w:p w14:paraId="714B580B" w14:textId="742E6D43" w:rsidR="00013831" w:rsidRPr="00F16E12" w:rsidRDefault="00013831" w:rsidP="00013831">
      <w:pPr>
        <w:jc w:val="right"/>
        <w:rPr>
          <w:rFonts w:eastAsia="Calibri"/>
          <w:sz w:val="28"/>
          <w:szCs w:val="28"/>
        </w:rPr>
      </w:pPr>
    </w:p>
    <w:bookmarkEnd w:id="0"/>
    <w:bookmarkEnd w:id="1"/>
    <w:p w14:paraId="3F3F10B1" w14:textId="0DF7DC04" w:rsidR="00CC14BD" w:rsidRPr="00F16E12" w:rsidRDefault="00CC14BD" w:rsidP="001753C8">
      <w:pPr>
        <w:pStyle w:val="a3"/>
        <w:jc w:val="right"/>
        <w:rPr>
          <w:sz w:val="28"/>
          <w:szCs w:val="28"/>
        </w:rPr>
      </w:pPr>
    </w:p>
    <w:p w14:paraId="130ECC47" w14:textId="77777777" w:rsidR="00CC14BD" w:rsidRPr="00F16E12" w:rsidRDefault="00CC14BD" w:rsidP="001753C8">
      <w:pPr>
        <w:pStyle w:val="a3"/>
        <w:rPr>
          <w:sz w:val="28"/>
          <w:szCs w:val="28"/>
        </w:rPr>
      </w:pPr>
    </w:p>
    <w:p w14:paraId="39BF6D93" w14:textId="77777777" w:rsidR="00CC14BD" w:rsidRPr="00F16E12" w:rsidRDefault="00406699" w:rsidP="001753C8">
      <w:pPr>
        <w:pStyle w:val="a4"/>
        <w:ind w:left="0" w:right="0" w:firstLine="0"/>
        <w:rPr>
          <w:sz w:val="28"/>
          <w:szCs w:val="28"/>
        </w:rPr>
      </w:pPr>
      <w:r w:rsidRPr="00F16E12">
        <w:rPr>
          <w:sz w:val="28"/>
          <w:szCs w:val="28"/>
        </w:rPr>
        <w:t>ПОЛОЖЕНИЕ</w:t>
      </w:r>
    </w:p>
    <w:p w14:paraId="7FDB7990" w14:textId="7D0615CE" w:rsidR="00CC14BD" w:rsidRPr="00F16E12" w:rsidRDefault="00406699" w:rsidP="001753C8">
      <w:pPr>
        <w:pStyle w:val="a4"/>
        <w:ind w:left="0" w:right="0"/>
        <w:rPr>
          <w:sz w:val="28"/>
          <w:szCs w:val="28"/>
        </w:rPr>
      </w:pPr>
      <w:r w:rsidRPr="00F16E12">
        <w:rPr>
          <w:sz w:val="28"/>
          <w:szCs w:val="28"/>
        </w:rPr>
        <w:t xml:space="preserve">о </w:t>
      </w:r>
      <w:r w:rsidR="00032607" w:rsidRPr="00F16E12">
        <w:rPr>
          <w:sz w:val="28"/>
          <w:szCs w:val="28"/>
        </w:rPr>
        <w:t xml:space="preserve">соотношении учебной и другой педагогической работы педагогических работников Организации, включая нормы времени для расчета объема учебной, учебно-методической и организационной работы, выполняемой </w:t>
      </w:r>
      <w:r w:rsidR="008F1F79" w:rsidRPr="00F16E12">
        <w:rPr>
          <w:sz w:val="28"/>
          <w:szCs w:val="28"/>
        </w:rPr>
        <w:t xml:space="preserve">педагогическими работниками </w:t>
      </w:r>
      <w:r w:rsidR="00032607" w:rsidRPr="00F16E12">
        <w:rPr>
          <w:sz w:val="28"/>
          <w:szCs w:val="28"/>
        </w:rPr>
        <w:t>при реализации образовательных программ с использованием электронного обучения, дистанционных образовательных технологий</w:t>
      </w:r>
    </w:p>
    <w:p w14:paraId="21D38F5D" w14:textId="77777777" w:rsidR="00CC14BD" w:rsidRPr="00F16E12" w:rsidRDefault="00CC14BD" w:rsidP="001753C8">
      <w:pPr>
        <w:pStyle w:val="a3"/>
        <w:rPr>
          <w:b/>
          <w:sz w:val="28"/>
          <w:szCs w:val="28"/>
        </w:rPr>
      </w:pPr>
    </w:p>
    <w:p w14:paraId="1879158D" w14:textId="6D7F7A1E" w:rsidR="00CC14BD" w:rsidRPr="00F16E12" w:rsidRDefault="008F1F79" w:rsidP="008F1F79">
      <w:pPr>
        <w:pStyle w:val="a5"/>
        <w:tabs>
          <w:tab w:val="left" w:pos="3974"/>
        </w:tabs>
        <w:ind w:left="0"/>
        <w:jc w:val="center"/>
        <w:rPr>
          <w:b/>
          <w:sz w:val="28"/>
          <w:szCs w:val="28"/>
        </w:rPr>
      </w:pPr>
      <w:r w:rsidRPr="00F16E12">
        <w:rPr>
          <w:b/>
          <w:sz w:val="28"/>
          <w:szCs w:val="28"/>
        </w:rPr>
        <w:t xml:space="preserve">1. </w:t>
      </w:r>
      <w:r w:rsidR="00406699" w:rsidRPr="00F16E12">
        <w:rPr>
          <w:b/>
          <w:sz w:val="28"/>
          <w:szCs w:val="28"/>
        </w:rPr>
        <w:t>Общие</w:t>
      </w:r>
      <w:r w:rsidR="00406699" w:rsidRPr="00F16E12">
        <w:rPr>
          <w:b/>
          <w:spacing w:val="-8"/>
          <w:sz w:val="28"/>
          <w:szCs w:val="28"/>
        </w:rPr>
        <w:t xml:space="preserve"> </w:t>
      </w:r>
      <w:r w:rsidR="00406699" w:rsidRPr="00F16E12">
        <w:rPr>
          <w:b/>
          <w:sz w:val="28"/>
          <w:szCs w:val="28"/>
        </w:rPr>
        <w:t>положения</w:t>
      </w:r>
    </w:p>
    <w:p w14:paraId="4422B2B0" w14:textId="4F39B496" w:rsidR="00CC14BD" w:rsidRPr="00F16E12" w:rsidRDefault="008E302C" w:rsidP="002E7565">
      <w:pPr>
        <w:pStyle w:val="a5"/>
        <w:tabs>
          <w:tab w:val="left" w:pos="632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1.1. Настоящее Положение о соотношении учебной и другой педагогической работы педагогических работников Организации, включая нормы времени для расчета объема учебной, учебно-методической и организационной работы, выполняемой педагогическими работниками при реализации образовательных программ с использованием электронного обучения, дистанционных образовательных технологий (далее – Положение) регулирует соотношение учебной и другой педагогической работы педагогических работников АНО ДПО "НПЦ ОТИС" (далее – Организация).</w:t>
      </w:r>
    </w:p>
    <w:p w14:paraId="022DEB6C" w14:textId="02E7AFFF" w:rsidR="00CC14BD" w:rsidRPr="00F16E12" w:rsidRDefault="00841735" w:rsidP="002E7565">
      <w:pPr>
        <w:pStyle w:val="a5"/>
        <w:tabs>
          <w:tab w:val="left" w:pos="556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1.2. </w:t>
      </w:r>
      <w:r w:rsidR="00406699" w:rsidRPr="00F16E12">
        <w:rPr>
          <w:sz w:val="28"/>
          <w:szCs w:val="28"/>
        </w:rPr>
        <w:t xml:space="preserve">Настоящее Положение разработано в соответствии </w:t>
      </w:r>
      <w:r w:rsidRPr="00F16E12">
        <w:rPr>
          <w:sz w:val="28"/>
          <w:szCs w:val="28"/>
        </w:rPr>
        <w:t xml:space="preserve">с </w:t>
      </w:r>
      <w:r w:rsidR="00406699" w:rsidRPr="00F16E12">
        <w:rPr>
          <w:sz w:val="28"/>
          <w:szCs w:val="28"/>
        </w:rPr>
        <w:t>ч</w:t>
      </w:r>
      <w:r w:rsidRPr="00F16E12">
        <w:rPr>
          <w:sz w:val="28"/>
          <w:szCs w:val="28"/>
        </w:rPr>
        <w:t>.</w:t>
      </w:r>
      <w:r w:rsidR="00406699" w:rsidRPr="00F16E12">
        <w:rPr>
          <w:sz w:val="28"/>
          <w:szCs w:val="28"/>
        </w:rPr>
        <w:t>6, ст</w:t>
      </w:r>
      <w:r w:rsidRPr="00F16E12">
        <w:rPr>
          <w:sz w:val="28"/>
          <w:szCs w:val="28"/>
        </w:rPr>
        <w:t>.</w:t>
      </w:r>
      <w:r w:rsidR="00406699" w:rsidRPr="00F16E12">
        <w:rPr>
          <w:sz w:val="28"/>
          <w:szCs w:val="28"/>
        </w:rPr>
        <w:t>47 Федерального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закона</w:t>
      </w:r>
      <w:r w:rsidR="00406699" w:rsidRPr="00F16E12">
        <w:rPr>
          <w:spacing w:val="-3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от</w:t>
      </w:r>
      <w:r w:rsidR="00406699" w:rsidRPr="00F16E12">
        <w:rPr>
          <w:spacing w:val="-2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29.12.2012</w:t>
      </w:r>
      <w:r w:rsidR="00406699" w:rsidRPr="00F16E12">
        <w:rPr>
          <w:spacing w:val="-2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№</w:t>
      </w:r>
      <w:r w:rsidR="00406699" w:rsidRPr="00F16E12">
        <w:rPr>
          <w:spacing w:val="-2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273-ФЗ</w:t>
      </w:r>
      <w:r w:rsidR="00406699" w:rsidRPr="00F16E12">
        <w:rPr>
          <w:spacing w:val="-2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«Об</w:t>
      </w:r>
      <w:r w:rsidR="00406699" w:rsidRPr="00F16E12">
        <w:rPr>
          <w:spacing w:val="-3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образовании</w:t>
      </w:r>
      <w:r w:rsidR="00406699" w:rsidRPr="00F16E12">
        <w:rPr>
          <w:spacing w:val="-2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в</w:t>
      </w:r>
      <w:r w:rsidR="00406699" w:rsidRPr="00F16E12">
        <w:rPr>
          <w:spacing w:val="-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Российской</w:t>
      </w:r>
      <w:r w:rsidR="00406699" w:rsidRPr="00F16E12">
        <w:rPr>
          <w:spacing w:val="-3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Федерации».</w:t>
      </w:r>
    </w:p>
    <w:p w14:paraId="36AD4DC6" w14:textId="28D30812" w:rsidR="00CC14BD" w:rsidRPr="00F16E12" w:rsidRDefault="00841735" w:rsidP="002E7565">
      <w:pPr>
        <w:pStyle w:val="a5"/>
        <w:tabs>
          <w:tab w:val="left" w:pos="532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1.3. </w:t>
      </w:r>
      <w:r w:rsidR="00406699" w:rsidRPr="00F16E12">
        <w:rPr>
          <w:sz w:val="28"/>
          <w:szCs w:val="28"/>
        </w:rPr>
        <w:t>В рабочее время педагогических работников в зависимости от занимаемой должности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включается</w:t>
      </w:r>
      <w:r w:rsidR="00406699" w:rsidRPr="00F16E12">
        <w:rPr>
          <w:spacing w:val="-7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учебная,</w:t>
      </w:r>
      <w:r w:rsidR="00406699" w:rsidRPr="00F16E12">
        <w:rPr>
          <w:spacing w:val="-9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воспитательная</w:t>
      </w:r>
      <w:r w:rsidR="00406699" w:rsidRPr="00F16E12">
        <w:rPr>
          <w:spacing w:val="-8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работа,</w:t>
      </w:r>
      <w:r w:rsidR="00406699" w:rsidRPr="00F16E12">
        <w:rPr>
          <w:spacing w:val="-7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индивидуальная</w:t>
      </w:r>
      <w:r w:rsidR="00406699" w:rsidRPr="00F16E12">
        <w:rPr>
          <w:spacing w:val="-6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работа</w:t>
      </w:r>
      <w:r w:rsidR="00406699" w:rsidRPr="00F16E12">
        <w:rPr>
          <w:spacing w:val="-8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с</w:t>
      </w:r>
      <w:r w:rsidR="00406699" w:rsidRPr="00F16E12">
        <w:rPr>
          <w:spacing w:val="-57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обучающимися,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а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также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другая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педагогическая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работа,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предусмотренная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трудовыми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(должностными)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обязанностями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и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(или)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индивидуальным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планом</w:t>
      </w:r>
      <w:r w:rsidR="0025539A" w:rsidRPr="00F16E12">
        <w:rPr>
          <w:sz w:val="28"/>
          <w:szCs w:val="28"/>
        </w:rPr>
        <w:t xml:space="preserve"> (методическая, подготовительная, организационная, диагностическая, работа по ведению мониторинга)</w:t>
      </w:r>
      <w:r w:rsidR="00406699" w:rsidRPr="00F16E12">
        <w:rPr>
          <w:sz w:val="28"/>
          <w:szCs w:val="28"/>
        </w:rPr>
        <w:t>,</w:t>
      </w:r>
      <w:r w:rsidR="00406699" w:rsidRPr="00F16E12">
        <w:rPr>
          <w:spacing w:val="6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работа</w:t>
      </w:r>
      <w:r w:rsidR="0025539A" w:rsidRPr="00F16E12">
        <w:rPr>
          <w:sz w:val="28"/>
          <w:szCs w:val="28"/>
        </w:rPr>
        <w:t>,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предусмотренная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планами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воспитательных,</w:t>
      </w:r>
      <w:r w:rsidR="00406699" w:rsidRPr="00F16E12">
        <w:rPr>
          <w:spacing w:val="1"/>
          <w:sz w:val="28"/>
          <w:szCs w:val="28"/>
        </w:rPr>
        <w:t xml:space="preserve"> </w:t>
      </w:r>
      <w:r w:rsidR="0025539A" w:rsidRPr="00F16E12">
        <w:rPr>
          <w:sz w:val="28"/>
          <w:szCs w:val="28"/>
        </w:rPr>
        <w:t>оздоровительных, спортивных, творческих и иных мероприятий, проводимых с учащимися</w:t>
      </w:r>
      <w:r w:rsidR="00406699" w:rsidRPr="00F16E12">
        <w:rPr>
          <w:sz w:val="28"/>
          <w:szCs w:val="28"/>
        </w:rPr>
        <w:t>.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Конкретные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трудовые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(должностные)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обязанности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педагогических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работников</w:t>
      </w:r>
      <w:r w:rsidR="00406699" w:rsidRPr="00F16E12">
        <w:rPr>
          <w:spacing w:val="1"/>
          <w:sz w:val="28"/>
          <w:szCs w:val="28"/>
        </w:rPr>
        <w:t xml:space="preserve"> </w:t>
      </w:r>
      <w:r w:rsidR="002E5FA9" w:rsidRPr="00F16E12">
        <w:rPr>
          <w:sz w:val="28"/>
          <w:szCs w:val="28"/>
        </w:rPr>
        <w:t>Организации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определяются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трудовыми</w:t>
      </w:r>
      <w:r w:rsidR="00406699" w:rsidRPr="00F16E12">
        <w:rPr>
          <w:spacing w:val="-57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договорами</w:t>
      </w:r>
      <w:r w:rsidR="00406699" w:rsidRPr="00F16E12">
        <w:rPr>
          <w:spacing w:val="58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и должностными</w:t>
      </w:r>
      <w:r w:rsidR="00406699" w:rsidRPr="00F16E12">
        <w:rPr>
          <w:spacing w:val="-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инструкциями.</w:t>
      </w:r>
    </w:p>
    <w:p w14:paraId="318D7FF9" w14:textId="0AFFF345" w:rsidR="00CC14BD" w:rsidRPr="00F16E12" w:rsidRDefault="002E5FA9" w:rsidP="007A707F">
      <w:pPr>
        <w:pStyle w:val="a5"/>
        <w:tabs>
          <w:tab w:val="left" w:pos="532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1.4. </w:t>
      </w:r>
      <w:r w:rsidR="00406699" w:rsidRPr="00F16E12">
        <w:rPr>
          <w:sz w:val="28"/>
          <w:szCs w:val="28"/>
        </w:rPr>
        <w:t>Настоящее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Положение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определяет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соотношение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учебной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и</w:t>
      </w:r>
      <w:r w:rsidR="00406699" w:rsidRPr="00F16E12">
        <w:rPr>
          <w:spacing w:val="1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другой</w:t>
      </w:r>
      <w:r w:rsidR="00406699" w:rsidRPr="00F16E12">
        <w:rPr>
          <w:spacing w:val="-6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педагогической</w:t>
      </w:r>
      <w:r w:rsidR="00406699" w:rsidRPr="00F16E12">
        <w:rPr>
          <w:spacing w:val="-6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работы</w:t>
      </w:r>
      <w:r w:rsidR="00406699" w:rsidRPr="00F16E12">
        <w:rPr>
          <w:spacing w:val="-5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в</w:t>
      </w:r>
      <w:r w:rsidR="00406699" w:rsidRPr="00F16E12">
        <w:rPr>
          <w:spacing w:val="-8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пределах</w:t>
      </w:r>
      <w:r w:rsidR="00406699" w:rsidRPr="00F16E12">
        <w:rPr>
          <w:spacing w:val="-6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рабочей</w:t>
      </w:r>
      <w:r w:rsidR="00406699" w:rsidRPr="00F16E12">
        <w:rPr>
          <w:spacing w:val="-6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недели</w:t>
      </w:r>
      <w:r w:rsidR="00406699" w:rsidRPr="00F16E12">
        <w:rPr>
          <w:spacing w:val="-6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или</w:t>
      </w:r>
      <w:r w:rsidR="00406699" w:rsidRPr="00F16E12">
        <w:rPr>
          <w:spacing w:val="-7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учебного</w:t>
      </w:r>
      <w:r w:rsidR="00406699" w:rsidRPr="00F16E12">
        <w:rPr>
          <w:spacing w:val="-9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года</w:t>
      </w:r>
      <w:r w:rsidR="00406699" w:rsidRPr="00F16E12">
        <w:rPr>
          <w:spacing w:val="-7"/>
          <w:sz w:val="28"/>
          <w:szCs w:val="28"/>
        </w:rPr>
        <w:t xml:space="preserve"> </w:t>
      </w:r>
      <w:r w:rsidR="002904FF" w:rsidRPr="00F16E12">
        <w:rPr>
          <w:sz w:val="28"/>
          <w:szCs w:val="28"/>
        </w:rPr>
        <w:t>Организации</w:t>
      </w:r>
      <w:r w:rsidR="00406699" w:rsidRPr="00F16E12">
        <w:rPr>
          <w:spacing w:val="-7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с</w:t>
      </w:r>
      <w:r w:rsidR="00406699" w:rsidRPr="00F16E12">
        <w:rPr>
          <w:spacing w:val="-58"/>
          <w:sz w:val="28"/>
          <w:szCs w:val="28"/>
        </w:rPr>
        <w:t xml:space="preserve"> </w:t>
      </w:r>
      <w:r w:rsidR="00406699" w:rsidRPr="00F16E12">
        <w:rPr>
          <w:spacing w:val="-1"/>
          <w:sz w:val="28"/>
          <w:szCs w:val="28"/>
        </w:rPr>
        <w:t>учетом</w:t>
      </w:r>
      <w:r w:rsidR="00406699" w:rsidRPr="00F16E12">
        <w:rPr>
          <w:spacing w:val="-6"/>
          <w:sz w:val="28"/>
          <w:szCs w:val="28"/>
        </w:rPr>
        <w:t xml:space="preserve"> </w:t>
      </w:r>
      <w:r w:rsidR="00406699" w:rsidRPr="00F16E12">
        <w:rPr>
          <w:spacing w:val="-1"/>
          <w:sz w:val="28"/>
          <w:szCs w:val="28"/>
        </w:rPr>
        <w:t>количества</w:t>
      </w:r>
      <w:r w:rsidR="00406699" w:rsidRPr="00F16E12">
        <w:rPr>
          <w:spacing w:val="-7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часов</w:t>
      </w:r>
      <w:r w:rsidR="00406699" w:rsidRPr="00F16E12">
        <w:rPr>
          <w:spacing w:val="-2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по</w:t>
      </w:r>
      <w:r w:rsidR="00406699" w:rsidRPr="00F16E12">
        <w:rPr>
          <w:spacing w:val="-5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учебному</w:t>
      </w:r>
      <w:r w:rsidR="00406699" w:rsidRPr="00F16E12">
        <w:rPr>
          <w:spacing w:val="-8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плану,</w:t>
      </w:r>
      <w:r w:rsidR="00406699" w:rsidRPr="00F16E12">
        <w:rPr>
          <w:spacing w:val="-15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специальности</w:t>
      </w:r>
      <w:r w:rsidR="00406699" w:rsidRPr="00F16E12">
        <w:rPr>
          <w:spacing w:val="-5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и</w:t>
      </w:r>
      <w:r w:rsidR="00406699" w:rsidRPr="00F16E12">
        <w:rPr>
          <w:spacing w:val="-4"/>
          <w:sz w:val="28"/>
          <w:szCs w:val="28"/>
        </w:rPr>
        <w:t xml:space="preserve"> </w:t>
      </w:r>
      <w:r w:rsidR="00406699" w:rsidRPr="00F16E12">
        <w:rPr>
          <w:sz w:val="28"/>
          <w:szCs w:val="28"/>
        </w:rPr>
        <w:t>квалификации</w:t>
      </w:r>
      <w:r w:rsidR="00406699" w:rsidRPr="00F16E12">
        <w:rPr>
          <w:spacing w:val="-3"/>
          <w:sz w:val="28"/>
          <w:szCs w:val="28"/>
        </w:rPr>
        <w:t xml:space="preserve"> </w:t>
      </w:r>
      <w:r w:rsidR="007A707F" w:rsidRPr="00F16E12">
        <w:rPr>
          <w:spacing w:val="-3"/>
          <w:sz w:val="28"/>
          <w:szCs w:val="28"/>
        </w:rPr>
        <w:t xml:space="preserve">педагогического </w:t>
      </w:r>
      <w:r w:rsidR="00406699" w:rsidRPr="00F16E12">
        <w:rPr>
          <w:sz w:val="28"/>
          <w:szCs w:val="28"/>
        </w:rPr>
        <w:t>работника.</w:t>
      </w:r>
    </w:p>
    <w:p w14:paraId="3A5888F0" w14:textId="77777777" w:rsidR="00DC79EE" w:rsidRPr="00F16E12" w:rsidRDefault="00DC79EE" w:rsidP="00DC79EE">
      <w:pPr>
        <w:pStyle w:val="a5"/>
        <w:tabs>
          <w:tab w:val="left" w:pos="600"/>
        </w:tabs>
        <w:ind w:left="0"/>
        <w:jc w:val="center"/>
        <w:rPr>
          <w:b/>
          <w:sz w:val="28"/>
          <w:szCs w:val="28"/>
        </w:rPr>
      </w:pPr>
    </w:p>
    <w:p w14:paraId="1C73322D" w14:textId="5F86C109" w:rsidR="00CC14BD" w:rsidRPr="00F16E12" w:rsidRDefault="00DC79EE" w:rsidP="00DC79EE">
      <w:pPr>
        <w:pStyle w:val="a5"/>
        <w:tabs>
          <w:tab w:val="left" w:pos="600"/>
        </w:tabs>
        <w:ind w:left="0"/>
        <w:jc w:val="center"/>
        <w:rPr>
          <w:b/>
          <w:sz w:val="28"/>
          <w:szCs w:val="28"/>
        </w:rPr>
      </w:pPr>
      <w:r w:rsidRPr="00F16E12">
        <w:rPr>
          <w:b/>
          <w:sz w:val="28"/>
          <w:szCs w:val="28"/>
        </w:rPr>
        <w:t xml:space="preserve">2. </w:t>
      </w:r>
      <w:r w:rsidR="00406699" w:rsidRPr="00F16E12">
        <w:rPr>
          <w:b/>
          <w:sz w:val="28"/>
          <w:szCs w:val="28"/>
        </w:rPr>
        <w:t>Продолжительность</w:t>
      </w:r>
      <w:r w:rsidR="00406699" w:rsidRPr="00F16E12">
        <w:rPr>
          <w:b/>
          <w:spacing w:val="-11"/>
          <w:sz w:val="28"/>
          <w:szCs w:val="28"/>
        </w:rPr>
        <w:t xml:space="preserve"> </w:t>
      </w:r>
      <w:r w:rsidR="00406699" w:rsidRPr="00F16E12">
        <w:rPr>
          <w:b/>
          <w:sz w:val="28"/>
          <w:szCs w:val="28"/>
        </w:rPr>
        <w:t>рабочего</w:t>
      </w:r>
      <w:r w:rsidR="00406699" w:rsidRPr="00F16E12">
        <w:rPr>
          <w:b/>
          <w:spacing w:val="-14"/>
          <w:sz w:val="28"/>
          <w:szCs w:val="28"/>
        </w:rPr>
        <w:t xml:space="preserve"> </w:t>
      </w:r>
      <w:r w:rsidR="00406699" w:rsidRPr="00F16E12">
        <w:rPr>
          <w:b/>
          <w:sz w:val="28"/>
          <w:szCs w:val="28"/>
        </w:rPr>
        <w:t>времени</w:t>
      </w:r>
      <w:r w:rsidR="00406699" w:rsidRPr="00F16E12">
        <w:rPr>
          <w:b/>
          <w:spacing w:val="-9"/>
          <w:sz w:val="28"/>
          <w:szCs w:val="28"/>
        </w:rPr>
        <w:t xml:space="preserve"> </w:t>
      </w:r>
      <w:r w:rsidR="00406699" w:rsidRPr="00F16E12">
        <w:rPr>
          <w:b/>
          <w:sz w:val="28"/>
          <w:szCs w:val="28"/>
        </w:rPr>
        <w:t>(норма</w:t>
      </w:r>
      <w:r w:rsidR="00406699" w:rsidRPr="00F16E12">
        <w:rPr>
          <w:b/>
          <w:spacing w:val="-11"/>
          <w:sz w:val="28"/>
          <w:szCs w:val="28"/>
        </w:rPr>
        <w:t xml:space="preserve"> </w:t>
      </w:r>
      <w:r w:rsidR="00406699" w:rsidRPr="00F16E12">
        <w:rPr>
          <w:b/>
          <w:sz w:val="28"/>
          <w:szCs w:val="28"/>
        </w:rPr>
        <w:t>часов</w:t>
      </w:r>
      <w:r w:rsidR="00406699" w:rsidRPr="00F16E12">
        <w:rPr>
          <w:b/>
          <w:spacing w:val="-13"/>
          <w:sz w:val="28"/>
          <w:szCs w:val="28"/>
        </w:rPr>
        <w:t xml:space="preserve"> </w:t>
      </w:r>
      <w:r w:rsidR="00406699" w:rsidRPr="00F16E12">
        <w:rPr>
          <w:b/>
          <w:sz w:val="28"/>
          <w:szCs w:val="28"/>
        </w:rPr>
        <w:t>педагогической</w:t>
      </w:r>
      <w:r w:rsidR="00406699" w:rsidRPr="00F16E12">
        <w:rPr>
          <w:b/>
          <w:spacing w:val="-11"/>
          <w:sz w:val="28"/>
          <w:szCs w:val="28"/>
        </w:rPr>
        <w:t xml:space="preserve"> </w:t>
      </w:r>
      <w:r w:rsidR="00406699" w:rsidRPr="00F16E12">
        <w:rPr>
          <w:b/>
          <w:sz w:val="28"/>
          <w:szCs w:val="28"/>
        </w:rPr>
        <w:t>работы</w:t>
      </w:r>
      <w:r w:rsidR="00406699" w:rsidRPr="00F16E12">
        <w:rPr>
          <w:b/>
          <w:spacing w:val="-10"/>
          <w:sz w:val="28"/>
          <w:szCs w:val="28"/>
        </w:rPr>
        <w:t xml:space="preserve"> </w:t>
      </w:r>
      <w:r w:rsidR="00406699" w:rsidRPr="00F16E12">
        <w:rPr>
          <w:b/>
          <w:sz w:val="28"/>
          <w:szCs w:val="28"/>
        </w:rPr>
        <w:t>на</w:t>
      </w:r>
      <w:r w:rsidR="00406699" w:rsidRPr="00F16E12">
        <w:rPr>
          <w:b/>
          <w:spacing w:val="-57"/>
          <w:sz w:val="28"/>
          <w:szCs w:val="28"/>
        </w:rPr>
        <w:t xml:space="preserve"> </w:t>
      </w:r>
      <w:r w:rsidR="00406699" w:rsidRPr="00F16E12">
        <w:rPr>
          <w:b/>
          <w:sz w:val="28"/>
          <w:szCs w:val="28"/>
        </w:rPr>
        <w:t>ставку</w:t>
      </w:r>
      <w:r w:rsidR="00406699" w:rsidRPr="00F16E12">
        <w:rPr>
          <w:b/>
          <w:spacing w:val="-2"/>
          <w:sz w:val="28"/>
          <w:szCs w:val="28"/>
        </w:rPr>
        <w:t xml:space="preserve"> </w:t>
      </w:r>
      <w:r w:rsidR="00406699" w:rsidRPr="00F16E12">
        <w:rPr>
          <w:b/>
          <w:sz w:val="28"/>
          <w:szCs w:val="28"/>
        </w:rPr>
        <w:t>заработной</w:t>
      </w:r>
      <w:r w:rsidR="00406699" w:rsidRPr="00F16E12">
        <w:rPr>
          <w:b/>
          <w:spacing w:val="-1"/>
          <w:sz w:val="28"/>
          <w:szCs w:val="28"/>
        </w:rPr>
        <w:t xml:space="preserve"> </w:t>
      </w:r>
      <w:r w:rsidR="00406699" w:rsidRPr="00F16E12">
        <w:rPr>
          <w:b/>
          <w:sz w:val="28"/>
          <w:szCs w:val="28"/>
        </w:rPr>
        <w:t>платы)</w:t>
      </w:r>
      <w:r w:rsidR="00406699" w:rsidRPr="00F16E12">
        <w:rPr>
          <w:b/>
          <w:spacing w:val="-2"/>
          <w:sz w:val="28"/>
          <w:szCs w:val="28"/>
        </w:rPr>
        <w:t xml:space="preserve"> </w:t>
      </w:r>
      <w:r w:rsidR="00406699" w:rsidRPr="00F16E12">
        <w:rPr>
          <w:b/>
          <w:sz w:val="28"/>
          <w:szCs w:val="28"/>
        </w:rPr>
        <w:t>педагогических</w:t>
      </w:r>
      <w:r w:rsidR="00406699" w:rsidRPr="00F16E12">
        <w:rPr>
          <w:b/>
          <w:spacing w:val="-2"/>
          <w:sz w:val="28"/>
          <w:szCs w:val="28"/>
        </w:rPr>
        <w:t xml:space="preserve"> </w:t>
      </w:r>
      <w:r w:rsidR="00406699" w:rsidRPr="00F16E12">
        <w:rPr>
          <w:b/>
          <w:sz w:val="28"/>
          <w:szCs w:val="28"/>
        </w:rPr>
        <w:t>работников</w:t>
      </w:r>
    </w:p>
    <w:p w14:paraId="0A589D1A" w14:textId="653709D4" w:rsidR="00CC14BD" w:rsidRPr="00F16E12" w:rsidRDefault="00DC79EE" w:rsidP="002E7565">
      <w:pPr>
        <w:pStyle w:val="a5"/>
        <w:tabs>
          <w:tab w:val="left" w:pos="542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lastRenderedPageBreak/>
        <w:t xml:space="preserve">2.1. </w:t>
      </w:r>
      <w:r w:rsidR="00AE26E8" w:rsidRPr="00F16E12">
        <w:rPr>
          <w:sz w:val="28"/>
          <w:szCs w:val="28"/>
        </w:rPr>
        <w:t>Продолжительность рабочего времени (норма часов педагогической работы за ставку заработной платы) для педагогических работников устанавливается исходя из сокращенной продолжительности рабочего времени не более 36 часов в неделю для педагогических работников дополнительного образования детей и взрослых, в соответствии со ст. 333 ТК РФ</w:t>
      </w:r>
      <w:r w:rsidR="00406699" w:rsidRPr="00F16E12">
        <w:rPr>
          <w:sz w:val="28"/>
          <w:szCs w:val="28"/>
        </w:rPr>
        <w:t>.</w:t>
      </w:r>
    </w:p>
    <w:p w14:paraId="048F9D21" w14:textId="1E8FA367" w:rsidR="00CC14BD" w:rsidRPr="00F16E12" w:rsidRDefault="00DC79EE" w:rsidP="002E7565">
      <w:pPr>
        <w:pStyle w:val="a5"/>
        <w:tabs>
          <w:tab w:val="left" w:pos="702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2.2. </w:t>
      </w:r>
      <w:r w:rsidR="00AE26E8" w:rsidRPr="00F16E12">
        <w:rPr>
          <w:sz w:val="28"/>
          <w:szCs w:val="28"/>
        </w:rPr>
        <w:t>Продолжительность рабочего времени педагогических работников включает учебную, воспитательную и иную педагогическую деятельность, предусмотренную квалификационными характеристиками по должностям и особенностями режима рабочего времени и времени отдыха педагогических работников, утвержденными в установленном порядке</w:t>
      </w:r>
      <w:r w:rsidR="00406699" w:rsidRPr="00F16E12">
        <w:rPr>
          <w:sz w:val="28"/>
          <w:szCs w:val="28"/>
        </w:rPr>
        <w:t>.</w:t>
      </w:r>
    </w:p>
    <w:p w14:paraId="4F079CC1" w14:textId="51CE99F9" w:rsidR="00CC14BD" w:rsidRPr="00F16E12" w:rsidRDefault="00DC79EE" w:rsidP="00AE26E8">
      <w:pPr>
        <w:pStyle w:val="a5"/>
        <w:tabs>
          <w:tab w:val="left" w:pos="546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2.3. </w:t>
      </w:r>
      <w:r w:rsidR="00AE26E8" w:rsidRPr="00F16E12">
        <w:rPr>
          <w:sz w:val="28"/>
          <w:szCs w:val="28"/>
        </w:rPr>
        <w:t>Норма часов учебной работы за ставку заработной платы педагогических работников Организации установлена в астрономических часах. При этом количеству часов установленной учебной нагрузки соответствует количество проводимых педагогическими работниками учебных занятий, продолжительность которых не превышает 45 минут. За учебную работу, выполняемую с согласия педагогических работников сверх установленной нормы часов за ставку заработной платы, производится дополнительная оплата в установленном порядке</w:t>
      </w:r>
      <w:r w:rsidR="00406699" w:rsidRPr="00F16E12">
        <w:rPr>
          <w:sz w:val="28"/>
          <w:szCs w:val="28"/>
        </w:rPr>
        <w:t>.</w:t>
      </w:r>
      <w:r w:rsidR="0032140C" w:rsidRPr="00F16E12">
        <w:rPr>
          <w:sz w:val="28"/>
          <w:szCs w:val="28"/>
        </w:rPr>
        <w:t xml:space="preserve"> Привлечение педагогов к работе сверх установленной нормы возможно только с их согласия и с оплатой в повышенном размере в соответствии с Трудовым кодексом РФ. Рабочее время педагогических работников включает не только учебную нагрузку (прямую преподавательскую деятельность), но и методическую, подготовительную и организационную работу. Общая продолжительность не может превышать 36 часов в неделю</w:t>
      </w:r>
    </w:p>
    <w:p w14:paraId="72157279" w14:textId="5DF90C56" w:rsidR="00CC14BD" w:rsidRPr="00F16E12" w:rsidRDefault="00723662" w:rsidP="002E7565">
      <w:pPr>
        <w:pStyle w:val="a5"/>
        <w:tabs>
          <w:tab w:val="left" w:pos="548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2.4. </w:t>
      </w:r>
      <w:r w:rsidR="00AE26E8" w:rsidRPr="00F16E12">
        <w:rPr>
          <w:sz w:val="28"/>
          <w:szCs w:val="28"/>
        </w:rPr>
        <w:t>Педагогическим работникам, у которых по независящим от них причинам в течение учебного года учебная нагрузка уменьшается по сравнению с учебной нагрузкой, установленной на начало учебного года, до конца учебного года, а также в каникулярное время, не совпадающее с ежегодным основным удлиненным оплачиваемым отпуском, выплачивается заработная плата в размере, установленном при тарификации в начале учебного года.</w:t>
      </w:r>
    </w:p>
    <w:p w14:paraId="05487A45" w14:textId="61460F15" w:rsidR="00BA714B" w:rsidRPr="00F16E12" w:rsidRDefault="00BA714B" w:rsidP="002E7565">
      <w:pPr>
        <w:pStyle w:val="a5"/>
        <w:tabs>
          <w:tab w:val="left" w:pos="536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2.5. Для педагогических работников, ведущих </w:t>
      </w:r>
      <w:r w:rsidR="005C3D68" w:rsidRPr="00F16E12">
        <w:rPr>
          <w:sz w:val="28"/>
          <w:szCs w:val="28"/>
        </w:rPr>
        <w:t>учебную</w:t>
      </w:r>
      <w:r w:rsidRPr="00F16E12">
        <w:rPr>
          <w:sz w:val="28"/>
          <w:szCs w:val="28"/>
        </w:rPr>
        <w:t xml:space="preserve"> работу, определяется другая педагогическая работа, не входящая в учебную: </w:t>
      </w:r>
    </w:p>
    <w:p w14:paraId="5AD8CA86" w14:textId="2225B7AF" w:rsidR="00BA714B" w:rsidRPr="00F16E12" w:rsidRDefault="00BA714B" w:rsidP="002E7565">
      <w:pPr>
        <w:pStyle w:val="a5"/>
        <w:tabs>
          <w:tab w:val="left" w:pos="465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2.5.1. </w:t>
      </w:r>
      <w:r w:rsidR="00AE26E8" w:rsidRPr="00F16E12">
        <w:rPr>
          <w:sz w:val="28"/>
          <w:szCs w:val="28"/>
        </w:rPr>
        <w:t>Методическая, подготовительная, организационная, диагностическая работа, работа по ведению мониторинга образовательного процесса</w:t>
      </w:r>
      <w:r w:rsidRPr="00F16E12">
        <w:rPr>
          <w:sz w:val="28"/>
          <w:szCs w:val="28"/>
        </w:rPr>
        <w:t xml:space="preserve">.  </w:t>
      </w:r>
    </w:p>
    <w:p w14:paraId="7B779AF4" w14:textId="77777777" w:rsidR="00AE26E8" w:rsidRPr="00F16E12" w:rsidRDefault="00BA714B" w:rsidP="00AE26E8">
      <w:pPr>
        <w:pStyle w:val="a5"/>
        <w:tabs>
          <w:tab w:val="left" w:pos="465"/>
        </w:tabs>
        <w:ind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2.5.2. </w:t>
      </w:r>
      <w:r w:rsidR="00AE26E8" w:rsidRPr="00F16E12">
        <w:rPr>
          <w:sz w:val="28"/>
          <w:szCs w:val="28"/>
        </w:rPr>
        <w:t>Иная педагогическая работа, требующая затрат рабочего времени без конкретизации по количеству часов, вытекающая из должностных обязанностей, предусмотренных правилами внутреннего трудового распорядка Организации, квалификационными характеристиками, и регулируемая графиками и планами работы, включая:</w:t>
      </w:r>
    </w:p>
    <w:p w14:paraId="368081C7" w14:textId="77777777" w:rsidR="00AE26E8" w:rsidRPr="00F16E12" w:rsidRDefault="00AE26E8" w:rsidP="00AE26E8">
      <w:pPr>
        <w:pStyle w:val="a5"/>
        <w:tabs>
          <w:tab w:val="left" w:pos="465"/>
        </w:tabs>
        <w:ind w:firstLine="709"/>
        <w:rPr>
          <w:sz w:val="28"/>
          <w:szCs w:val="28"/>
        </w:rPr>
      </w:pPr>
      <w:r w:rsidRPr="00F16E12">
        <w:rPr>
          <w:sz w:val="28"/>
          <w:szCs w:val="28"/>
        </w:rPr>
        <w:t>– участие в работе педагогических, методических советов, консультациях;</w:t>
      </w:r>
    </w:p>
    <w:p w14:paraId="7AFF7400" w14:textId="77777777" w:rsidR="00AE26E8" w:rsidRPr="00F16E12" w:rsidRDefault="00AE26E8" w:rsidP="00AE26E8">
      <w:pPr>
        <w:pStyle w:val="a5"/>
        <w:tabs>
          <w:tab w:val="left" w:pos="465"/>
        </w:tabs>
        <w:ind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организацию и проведение методической, диагностической и </w:t>
      </w:r>
      <w:r w:rsidRPr="00F16E12">
        <w:rPr>
          <w:sz w:val="28"/>
          <w:szCs w:val="28"/>
        </w:rPr>
        <w:lastRenderedPageBreak/>
        <w:t>консультативной помощи;</w:t>
      </w:r>
    </w:p>
    <w:p w14:paraId="3512137F" w14:textId="77777777" w:rsidR="00AE26E8" w:rsidRPr="00F16E12" w:rsidRDefault="00AE26E8" w:rsidP="00AE26E8">
      <w:pPr>
        <w:pStyle w:val="a5"/>
        <w:tabs>
          <w:tab w:val="left" w:pos="465"/>
        </w:tabs>
        <w:ind w:firstLine="709"/>
        <w:rPr>
          <w:sz w:val="28"/>
          <w:szCs w:val="28"/>
        </w:rPr>
      </w:pPr>
      <w:r w:rsidRPr="00F16E12">
        <w:rPr>
          <w:sz w:val="28"/>
          <w:szCs w:val="28"/>
        </w:rPr>
        <w:t>– выполнение дополнительных обязанностей, непосредственно связанных с образовательным процессом, с соответствующей дополнительной оплатой труда;</w:t>
      </w:r>
    </w:p>
    <w:p w14:paraId="1D78A708" w14:textId="1182AD68" w:rsidR="00BA714B" w:rsidRPr="00F16E12" w:rsidRDefault="00AE26E8" w:rsidP="00AE26E8">
      <w:pPr>
        <w:pStyle w:val="a5"/>
        <w:tabs>
          <w:tab w:val="left" w:pos="465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>– внедрение современных, в том числе цифровых технологий, в образовательный процесс</w:t>
      </w:r>
      <w:r w:rsidR="00BA714B" w:rsidRPr="00F16E12">
        <w:rPr>
          <w:sz w:val="28"/>
          <w:szCs w:val="28"/>
        </w:rPr>
        <w:t xml:space="preserve">. </w:t>
      </w:r>
    </w:p>
    <w:p w14:paraId="423DF8C1" w14:textId="10016103" w:rsidR="00CC14BD" w:rsidRPr="00F16E12" w:rsidRDefault="002E7565" w:rsidP="002E7565">
      <w:pPr>
        <w:pStyle w:val="a5"/>
        <w:tabs>
          <w:tab w:val="left" w:pos="465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2.6. </w:t>
      </w:r>
      <w:r w:rsidR="00AE26E8" w:rsidRPr="00F16E12">
        <w:rPr>
          <w:sz w:val="28"/>
          <w:szCs w:val="28"/>
        </w:rPr>
        <w:t>Объем учебной нагрузки педагогических работников Организации устанавливается исходя из количества часов по образовательным программам, реализуемым в Организации, обеспеченности кадрами и других конкретных условий</w:t>
      </w:r>
      <w:r w:rsidR="00406699" w:rsidRPr="00F16E12">
        <w:rPr>
          <w:sz w:val="28"/>
          <w:szCs w:val="28"/>
        </w:rPr>
        <w:t>.</w:t>
      </w:r>
    </w:p>
    <w:p w14:paraId="5E7CED50" w14:textId="5B4CD877" w:rsidR="00CC14BD" w:rsidRPr="00F16E12" w:rsidRDefault="002E7565" w:rsidP="002E7565">
      <w:pPr>
        <w:pStyle w:val="a5"/>
        <w:tabs>
          <w:tab w:val="left" w:pos="465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2.7. </w:t>
      </w:r>
      <w:r w:rsidR="00AE26E8" w:rsidRPr="00F16E12">
        <w:rPr>
          <w:sz w:val="28"/>
          <w:szCs w:val="28"/>
        </w:rPr>
        <w:t>Установленный в начале учебного года объем учебной нагрузки (педагогической работы) не может быть уменьшен в течение учебного года по инициативе Организации, за исключением случаев уменьшения количества обучающихся и часов по учебным планам и программам</w:t>
      </w:r>
      <w:r w:rsidR="00406699" w:rsidRPr="00F16E12">
        <w:rPr>
          <w:sz w:val="28"/>
          <w:szCs w:val="28"/>
        </w:rPr>
        <w:t>.</w:t>
      </w:r>
      <w:r w:rsidR="0032140C" w:rsidRPr="00F16E12">
        <w:rPr>
          <w:sz w:val="28"/>
          <w:szCs w:val="28"/>
        </w:rPr>
        <w:t xml:space="preserve"> В случае уменьшения учебной нагрузки по причинам, не зависящим от педагога, работодатель обязан предложить ему иные виды педагогической работы или сохранить оплату до конца учебного года</w:t>
      </w:r>
    </w:p>
    <w:p w14:paraId="79A8F0CC" w14:textId="15B62D81" w:rsidR="00CC14BD" w:rsidRPr="00F16E12" w:rsidRDefault="002E7565" w:rsidP="002E7565">
      <w:pPr>
        <w:pStyle w:val="a5"/>
        <w:tabs>
          <w:tab w:val="left" w:pos="594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2.8. </w:t>
      </w:r>
      <w:r w:rsidR="00AE26E8" w:rsidRPr="00F16E12">
        <w:rPr>
          <w:sz w:val="28"/>
          <w:szCs w:val="28"/>
        </w:rPr>
        <w:t>В зависимости от количества часов, предусмотренных учебным планом, учебная нагрузка педагогических работников может различаться в первом и втором учебных полугодиях</w:t>
      </w:r>
      <w:r w:rsidR="00406699" w:rsidRPr="00F16E12">
        <w:rPr>
          <w:sz w:val="28"/>
          <w:szCs w:val="28"/>
        </w:rPr>
        <w:t>.</w:t>
      </w:r>
    </w:p>
    <w:p w14:paraId="37F2CD33" w14:textId="730A85B1" w:rsidR="00CC14BD" w:rsidRPr="00F16E12" w:rsidRDefault="002E7565" w:rsidP="002E7565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2.9. </w:t>
      </w:r>
      <w:r w:rsidR="00AE26E8" w:rsidRPr="00F16E12">
        <w:rPr>
          <w:sz w:val="28"/>
          <w:szCs w:val="28"/>
        </w:rPr>
        <w:t>Режим рабочего времени педагогических работников Организации в каникулярный период, в период отмены для обучающихся учебных занятий по санитарно-эпидемиологическим, климатическим основаниям, а также при проведении образовательных мероприятий вне расписания (например, проектных сессий, консультаций) устанавливается локальными актами Организации</w:t>
      </w:r>
      <w:r w:rsidR="00406699" w:rsidRPr="00F16E12">
        <w:rPr>
          <w:sz w:val="28"/>
          <w:szCs w:val="28"/>
        </w:rPr>
        <w:t>.</w:t>
      </w:r>
      <w:r w:rsidR="0032140C" w:rsidRPr="00F16E12">
        <w:rPr>
          <w:sz w:val="28"/>
          <w:szCs w:val="28"/>
        </w:rPr>
        <w:t xml:space="preserve"> В каникулярный период педагогические работники выполняют методическую, воспитательную и иную деятельность, но без превышения установленного рабочего времени.</w:t>
      </w:r>
    </w:p>
    <w:p w14:paraId="17D9BFA8" w14:textId="77777777" w:rsidR="002E7565" w:rsidRPr="00F16E12" w:rsidRDefault="002E7565" w:rsidP="002E7565">
      <w:pPr>
        <w:pStyle w:val="a5"/>
        <w:tabs>
          <w:tab w:val="left" w:pos="690"/>
        </w:tabs>
        <w:rPr>
          <w:sz w:val="28"/>
          <w:szCs w:val="28"/>
        </w:rPr>
      </w:pPr>
    </w:p>
    <w:p w14:paraId="57ED34AD" w14:textId="248725C2" w:rsidR="000E614A" w:rsidRPr="00F16E12" w:rsidRDefault="002E7565" w:rsidP="002E7565">
      <w:pPr>
        <w:pStyle w:val="a5"/>
        <w:tabs>
          <w:tab w:val="left" w:pos="690"/>
        </w:tabs>
        <w:jc w:val="center"/>
        <w:rPr>
          <w:b/>
          <w:sz w:val="28"/>
          <w:szCs w:val="28"/>
        </w:rPr>
      </w:pPr>
      <w:r w:rsidRPr="00F16E12">
        <w:rPr>
          <w:b/>
          <w:sz w:val="28"/>
          <w:szCs w:val="28"/>
        </w:rPr>
        <w:t xml:space="preserve">3. </w:t>
      </w:r>
      <w:r w:rsidR="000E614A" w:rsidRPr="00F16E12">
        <w:rPr>
          <w:b/>
          <w:sz w:val="28"/>
          <w:szCs w:val="28"/>
        </w:rPr>
        <w:t xml:space="preserve">Виды работ, выполняемые </w:t>
      </w:r>
      <w:r w:rsidR="002904FF" w:rsidRPr="00F16E12">
        <w:rPr>
          <w:b/>
          <w:sz w:val="28"/>
          <w:szCs w:val="28"/>
        </w:rPr>
        <w:t xml:space="preserve">педагогическими работниками </w:t>
      </w:r>
      <w:r w:rsidR="000E614A" w:rsidRPr="00F16E12">
        <w:rPr>
          <w:b/>
          <w:sz w:val="28"/>
          <w:szCs w:val="28"/>
        </w:rPr>
        <w:t xml:space="preserve">при реализации образовательных программ с использованием ЭО, ДОТ </w:t>
      </w:r>
    </w:p>
    <w:p w14:paraId="5D4C0969" w14:textId="73FB2FB5" w:rsidR="000E614A" w:rsidRPr="00F16E12" w:rsidRDefault="000E614A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3.1. При реализации образовательных программ по очной форме с использованием ЭО, ДОТ нормируются следующие виды нагрузки: </w:t>
      </w:r>
    </w:p>
    <w:p w14:paraId="497225D8" w14:textId="77777777" w:rsidR="000E614A" w:rsidRPr="00F16E12" w:rsidRDefault="000E614A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>3.1.1. Учебная работа:</w:t>
      </w:r>
    </w:p>
    <w:p w14:paraId="4911EEEA" w14:textId="0044B5D0" w:rsidR="000E614A" w:rsidRPr="00F16E12" w:rsidRDefault="000E614A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проведение лекционных занятий с использованием ЭО, ДОТ (в режиме </w:t>
      </w:r>
      <w:proofErr w:type="spellStart"/>
      <w:r w:rsidRPr="00F16E12">
        <w:rPr>
          <w:sz w:val="28"/>
          <w:szCs w:val="28"/>
        </w:rPr>
        <w:t>on</w:t>
      </w:r>
      <w:r w:rsidR="00AE26E8" w:rsidRPr="00F16E12">
        <w:rPr>
          <w:sz w:val="28"/>
          <w:szCs w:val="28"/>
        </w:rPr>
        <w:t>line</w:t>
      </w:r>
      <w:proofErr w:type="spellEnd"/>
      <w:r w:rsidR="00AE26E8" w:rsidRPr="00F16E12">
        <w:rPr>
          <w:sz w:val="28"/>
          <w:szCs w:val="28"/>
        </w:rPr>
        <w:t xml:space="preserve"> или </w:t>
      </w:r>
      <w:proofErr w:type="spellStart"/>
      <w:r w:rsidR="00AE26E8" w:rsidRPr="00F16E12">
        <w:rPr>
          <w:sz w:val="28"/>
          <w:szCs w:val="28"/>
        </w:rPr>
        <w:t>off</w:t>
      </w:r>
      <w:r w:rsidRPr="00F16E12">
        <w:rPr>
          <w:sz w:val="28"/>
          <w:szCs w:val="28"/>
        </w:rPr>
        <w:t>line</w:t>
      </w:r>
      <w:proofErr w:type="spellEnd"/>
      <w:r w:rsidRPr="00F16E12">
        <w:rPr>
          <w:sz w:val="28"/>
          <w:szCs w:val="28"/>
        </w:rPr>
        <w:t xml:space="preserve">); </w:t>
      </w:r>
    </w:p>
    <w:p w14:paraId="500764D1" w14:textId="32F0103A" w:rsidR="000E614A" w:rsidRPr="00F16E12" w:rsidRDefault="000E614A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>– групповое или индивидуальное консультирование с использованием ЭО, ДОТ (</w:t>
      </w:r>
      <w:r w:rsidR="00AE26E8" w:rsidRPr="00F16E12">
        <w:rPr>
          <w:sz w:val="28"/>
          <w:szCs w:val="28"/>
        </w:rPr>
        <w:t xml:space="preserve">в режиме </w:t>
      </w:r>
      <w:proofErr w:type="spellStart"/>
      <w:r w:rsidR="00AE26E8" w:rsidRPr="00F16E12">
        <w:rPr>
          <w:sz w:val="28"/>
          <w:szCs w:val="28"/>
        </w:rPr>
        <w:t>online</w:t>
      </w:r>
      <w:proofErr w:type="spellEnd"/>
      <w:r w:rsidR="00AE26E8" w:rsidRPr="00F16E12">
        <w:rPr>
          <w:sz w:val="28"/>
          <w:szCs w:val="28"/>
        </w:rPr>
        <w:t xml:space="preserve"> и/или </w:t>
      </w:r>
      <w:proofErr w:type="spellStart"/>
      <w:r w:rsidR="00AE26E8" w:rsidRPr="00F16E12">
        <w:rPr>
          <w:sz w:val="28"/>
          <w:szCs w:val="28"/>
        </w:rPr>
        <w:t>offline</w:t>
      </w:r>
      <w:proofErr w:type="spellEnd"/>
      <w:r w:rsidR="00AE26E8" w:rsidRPr="00F16E12">
        <w:rPr>
          <w:sz w:val="28"/>
          <w:szCs w:val="28"/>
        </w:rPr>
        <w:t xml:space="preserve"> через электронную почту, чат, форумы, видеоконференции и другие цифровые инструменты</w:t>
      </w:r>
      <w:r w:rsidRPr="00F16E12">
        <w:rPr>
          <w:sz w:val="28"/>
          <w:szCs w:val="28"/>
        </w:rPr>
        <w:t xml:space="preserve">); </w:t>
      </w:r>
    </w:p>
    <w:p w14:paraId="46B38FA6" w14:textId="49D779F7" w:rsidR="000E614A" w:rsidRPr="00F16E12" w:rsidRDefault="00FE4D31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0E614A" w:rsidRPr="00F16E12">
        <w:rPr>
          <w:sz w:val="28"/>
          <w:szCs w:val="28"/>
        </w:rPr>
        <w:t xml:space="preserve">руководство работами </w:t>
      </w:r>
      <w:r w:rsidR="00F60462" w:rsidRPr="00F16E12">
        <w:rPr>
          <w:sz w:val="28"/>
          <w:szCs w:val="28"/>
        </w:rPr>
        <w:t>обучающихся</w:t>
      </w:r>
      <w:r w:rsidR="000E614A" w:rsidRPr="00F16E12">
        <w:rPr>
          <w:sz w:val="28"/>
          <w:szCs w:val="28"/>
        </w:rPr>
        <w:t xml:space="preserve"> (</w:t>
      </w:r>
      <w:r w:rsidR="00AE26E8" w:rsidRPr="00F16E12">
        <w:rPr>
          <w:sz w:val="28"/>
          <w:szCs w:val="28"/>
        </w:rPr>
        <w:t xml:space="preserve">текущий контроль, проверка аттестации) с консультированием в форме, использующей ЭО, ДОТ (в режиме </w:t>
      </w:r>
      <w:proofErr w:type="spellStart"/>
      <w:r w:rsidR="00AE26E8" w:rsidRPr="00F16E12">
        <w:rPr>
          <w:sz w:val="28"/>
          <w:szCs w:val="28"/>
        </w:rPr>
        <w:t>online</w:t>
      </w:r>
      <w:proofErr w:type="spellEnd"/>
      <w:r w:rsidR="00AE26E8" w:rsidRPr="00F16E12">
        <w:rPr>
          <w:sz w:val="28"/>
          <w:szCs w:val="28"/>
        </w:rPr>
        <w:t xml:space="preserve"> и/или </w:t>
      </w:r>
      <w:proofErr w:type="spellStart"/>
      <w:r w:rsidR="00AE26E8" w:rsidRPr="00F16E12">
        <w:rPr>
          <w:sz w:val="28"/>
          <w:szCs w:val="28"/>
        </w:rPr>
        <w:t>offline</w:t>
      </w:r>
      <w:proofErr w:type="spellEnd"/>
      <w:r w:rsidR="00AE26E8" w:rsidRPr="00F16E12">
        <w:rPr>
          <w:sz w:val="28"/>
          <w:szCs w:val="28"/>
        </w:rPr>
        <w:t>)</w:t>
      </w:r>
      <w:r w:rsidR="000E614A" w:rsidRPr="00F16E12">
        <w:rPr>
          <w:sz w:val="28"/>
          <w:szCs w:val="28"/>
        </w:rPr>
        <w:t xml:space="preserve">; </w:t>
      </w:r>
    </w:p>
    <w:p w14:paraId="719AB875" w14:textId="444643CD" w:rsidR="000E614A" w:rsidRPr="00F16E12" w:rsidRDefault="00FE4D31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3.1.2. </w:t>
      </w:r>
      <w:r w:rsidR="000E614A" w:rsidRPr="00F16E12">
        <w:rPr>
          <w:sz w:val="28"/>
          <w:szCs w:val="28"/>
        </w:rPr>
        <w:t xml:space="preserve">Учебно-методическая работа: </w:t>
      </w:r>
    </w:p>
    <w:p w14:paraId="57A34295" w14:textId="5B54F572" w:rsidR="000E614A" w:rsidRPr="00F16E12" w:rsidRDefault="00FE4D31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0E614A" w:rsidRPr="00F16E12">
        <w:rPr>
          <w:sz w:val="28"/>
          <w:szCs w:val="28"/>
        </w:rPr>
        <w:t xml:space="preserve">разработка новых учебных, учебно-тематических планов, программ и контрольных вопросов; </w:t>
      </w:r>
    </w:p>
    <w:p w14:paraId="2D3E457E" w14:textId="15AE487E" w:rsidR="000E614A" w:rsidRPr="00F16E12" w:rsidRDefault="00FE4D31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lastRenderedPageBreak/>
        <w:t xml:space="preserve">– </w:t>
      </w:r>
      <w:r w:rsidR="00AE26E8" w:rsidRPr="00F16E12">
        <w:rPr>
          <w:sz w:val="28"/>
          <w:szCs w:val="28"/>
        </w:rPr>
        <w:t>создание и обновление учебных материалов, размещаемых в СДО</w:t>
      </w:r>
      <w:r w:rsidR="000E614A" w:rsidRPr="00F16E12">
        <w:rPr>
          <w:sz w:val="28"/>
          <w:szCs w:val="28"/>
        </w:rPr>
        <w:t xml:space="preserve">; </w:t>
      </w:r>
    </w:p>
    <w:p w14:paraId="48FCB3D0" w14:textId="03533986" w:rsidR="000E614A" w:rsidRPr="00F16E12" w:rsidRDefault="00FE4D31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AE26E8" w:rsidRPr="00F16E12">
        <w:rPr>
          <w:sz w:val="28"/>
          <w:szCs w:val="28"/>
        </w:rPr>
        <w:t>адаптация и корректировка учебных материалов с учетом результатов их анализа и обратной связи от обучающихся</w:t>
      </w:r>
      <w:r w:rsidR="000E614A" w:rsidRPr="00F16E12">
        <w:rPr>
          <w:sz w:val="28"/>
          <w:szCs w:val="28"/>
        </w:rPr>
        <w:t xml:space="preserve">; </w:t>
      </w:r>
    </w:p>
    <w:p w14:paraId="75340ECF" w14:textId="7FCA2EBB" w:rsidR="000E614A" w:rsidRPr="00F16E12" w:rsidRDefault="00FE4D31" w:rsidP="00AE26E8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AE26E8" w:rsidRPr="00F16E12">
        <w:rPr>
          <w:sz w:val="28"/>
          <w:szCs w:val="28"/>
        </w:rPr>
        <w:t>подготовка к публикации учебных пособий, конспектов лекций</w:t>
      </w:r>
      <w:r w:rsidR="000E614A" w:rsidRPr="00F16E12">
        <w:rPr>
          <w:sz w:val="28"/>
          <w:szCs w:val="28"/>
        </w:rPr>
        <w:t xml:space="preserve">; </w:t>
      </w:r>
    </w:p>
    <w:p w14:paraId="69290C31" w14:textId="2BD00517" w:rsidR="000E614A" w:rsidRPr="00F16E12" w:rsidRDefault="00FE4D31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AE26E8" w:rsidRPr="00F16E12">
        <w:rPr>
          <w:sz w:val="28"/>
          <w:szCs w:val="28"/>
        </w:rPr>
        <w:t>создание методических разработок, указаний, сборников упражнений и задач, практикумов и других учебно-методических материалов</w:t>
      </w:r>
      <w:r w:rsidR="000E614A" w:rsidRPr="00F16E12">
        <w:rPr>
          <w:sz w:val="28"/>
          <w:szCs w:val="28"/>
        </w:rPr>
        <w:t xml:space="preserve">; </w:t>
      </w:r>
    </w:p>
    <w:p w14:paraId="114A4E31" w14:textId="1C615239" w:rsidR="00FE4D31" w:rsidRPr="00F16E12" w:rsidRDefault="00FE4D31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AE26E8" w:rsidRPr="00F16E12">
        <w:rPr>
          <w:sz w:val="28"/>
          <w:szCs w:val="28"/>
        </w:rPr>
        <w:t>разработка новых курсов лекций с представлением материалов в СДО</w:t>
      </w:r>
      <w:r w:rsidR="000E614A" w:rsidRPr="00F16E12">
        <w:rPr>
          <w:sz w:val="28"/>
          <w:szCs w:val="28"/>
        </w:rPr>
        <w:t xml:space="preserve">; </w:t>
      </w:r>
    </w:p>
    <w:p w14:paraId="66C595E1" w14:textId="18672CE4" w:rsidR="000E614A" w:rsidRPr="00F16E12" w:rsidRDefault="00FE4D31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>–</w:t>
      </w:r>
      <w:r w:rsidR="000E614A" w:rsidRPr="00F16E12">
        <w:rPr>
          <w:sz w:val="28"/>
          <w:szCs w:val="28"/>
        </w:rPr>
        <w:t xml:space="preserve"> </w:t>
      </w:r>
      <w:r w:rsidR="00AE26E8" w:rsidRPr="00F16E12">
        <w:rPr>
          <w:sz w:val="28"/>
          <w:szCs w:val="28"/>
        </w:rPr>
        <w:t>модернизация существующих курсов лекций с обновлением материалов в СДО</w:t>
      </w:r>
      <w:r w:rsidR="000E614A" w:rsidRPr="00F16E12">
        <w:rPr>
          <w:sz w:val="28"/>
          <w:szCs w:val="28"/>
        </w:rPr>
        <w:t xml:space="preserve">; </w:t>
      </w:r>
    </w:p>
    <w:p w14:paraId="4513D006" w14:textId="5AA3AF2E" w:rsidR="000E614A" w:rsidRPr="00F16E12" w:rsidRDefault="00FE4D31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AE26E8" w:rsidRPr="00F16E12">
        <w:rPr>
          <w:sz w:val="28"/>
          <w:szCs w:val="28"/>
        </w:rPr>
        <w:t>разработка раздаточных материалов, контрольных работ, тестов, экзаменационных билетов</w:t>
      </w:r>
      <w:r w:rsidR="000E614A" w:rsidRPr="00F16E12">
        <w:rPr>
          <w:sz w:val="28"/>
          <w:szCs w:val="28"/>
        </w:rPr>
        <w:t xml:space="preserve">. </w:t>
      </w:r>
    </w:p>
    <w:p w14:paraId="2420569D" w14:textId="23C230B1" w:rsidR="000E614A" w:rsidRPr="00F16E12" w:rsidRDefault="00FE4D31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3.1.3. </w:t>
      </w:r>
      <w:r w:rsidR="000E614A" w:rsidRPr="00F16E12">
        <w:rPr>
          <w:sz w:val="28"/>
          <w:szCs w:val="28"/>
        </w:rPr>
        <w:t xml:space="preserve">Организационно-методическая работа: </w:t>
      </w:r>
    </w:p>
    <w:p w14:paraId="07A7961D" w14:textId="5FE83EBA" w:rsidR="000E614A" w:rsidRPr="00F16E12" w:rsidRDefault="00FE4D31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AE26E8" w:rsidRPr="00F16E12">
        <w:rPr>
          <w:sz w:val="28"/>
          <w:szCs w:val="28"/>
        </w:rPr>
        <w:t>участие в заседаниях Педагогического совета и методических объединений</w:t>
      </w:r>
      <w:r w:rsidR="000E614A" w:rsidRPr="00F16E12">
        <w:rPr>
          <w:sz w:val="28"/>
          <w:szCs w:val="28"/>
        </w:rPr>
        <w:t xml:space="preserve">; </w:t>
      </w:r>
    </w:p>
    <w:p w14:paraId="4336782E" w14:textId="0DDE616E" w:rsidR="000E614A" w:rsidRPr="00F16E12" w:rsidRDefault="00FE4D31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AE26E8" w:rsidRPr="00F16E12">
        <w:rPr>
          <w:sz w:val="28"/>
          <w:szCs w:val="28"/>
        </w:rPr>
        <w:t>выполнение организационно-методической работы по заданию руководителя</w:t>
      </w:r>
      <w:r w:rsidR="000E614A" w:rsidRPr="00F16E12">
        <w:rPr>
          <w:sz w:val="28"/>
          <w:szCs w:val="28"/>
        </w:rPr>
        <w:t xml:space="preserve">. </w:t>
      </w:r>
    </w:p>
    <w:p w14:paraId="1BAD458B" w14:textId="0A460E24" w:rsidR="000E614A" w:rsidRPr="00F16E12" w:rsidRDefault="00FE4D31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3.2. </w:t>
      </w:r>
      <w:r w:rsidR="000E614A" w:rsidRPr="00F16E12">
        <w:rPr>
          <w:sz w:val="28"/>
          <w:szCs w:val="28"/>
        </w:rPr>
        <w:t xml:space="preserve">При реализации </w:t>
      </w:r>
      <w:r w:rsidRPr="00F16E12">
        <w:rPr>
          <w:sz w:val="28"/>
          <w:szCs w:val="28"/>
        </w:rPr>
        <w:t>образовательной программы</w:t>
      </w:r>
      <w:r w:rsidR="000E614A" w:rsidRPr="00F16E12">
        <w:rPr>
          <w:sz w:val="28"/>
          <w:szCs w:val="28"/>
        </w:rPr>
        <w:t xml:space="preserve"> по заочной форме исключительно с использованием ЭО, ДОТ типовая схема обучения в </w:t>
      </w:r>
      <w:r w:rsidR="00F41F70" w:rsidRPr="00F16E12">
        <w:rPr>
          <w:sz w:val="28"/>
          <w:szCs w:val="28"/>
        </w:rPr>
        <w:t>Организации</w:t>
      </w:r>
      <w:r w:rsidR="000E614A" w:rsidRPr="00F16E12">
        <w:rPr>
          <w:sz w:val="28"/>
          <w:szCs w:val="28"/>
        </w:rPr>
        <w:t xml:space="preserve"> предполагает: </w:t>
      </w:r>
    </w:p>
    <w:p w14:paraId="6151AE40" w14:textId="62AE26F2" w:rsidR="000E614A" w:rsidRPr="00F16E12" w:rsidRDefault="00F41F70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AE26E8" w:rsidRPr="00F16E12">
        <w:rPr>
          <w:sz w:val="28"/>
          <w:szCs w:val="28"/>
        </w:rPr>
        <w:t xml:space="preserve">проведение лекционных занятий в СДО в назначенное время в формате синхронного обучения (вебинары, </w:t>
      </w:r>
      <w:proofErr w:type="spellStart"/>
      <w:r w:rsidR="00AE26E8" w:rsidRPr="00F16E12">
        <w:rPr>
          <w:sz w:val="28"/>
          <w:szCs w:val="28"/>
        </w:rPr>
        <w:t>видеолекции</w:t>
      </w:r>
      <w:proofErr w:type="spellEnd"/>
      <w:r w:rsidR="00AE26E8" w:rsidRPr="00F16E12">
        <w:rPr>
          <w:sz w:val="28"/>
          <w:szCs w:val="28"/>
        </w:rPr>
        <w:t>, лекции-презентации, онлайн-дискуссии) или в асинхронном режиме с возможностью доступа к записям занятий, конспектам лекций и другим образовательным материалам</w:t>
      </w:r>
      <w:r w:rsidR="000E614A" w:rsidRPr="00F16E12">
        <w:rPr>
          <w:sz w:val="28"/>
          <w:szCs w:val="28"/>
        </w:rPr>
        <w:t xml:space="preserve">, </w:t>
      </w:r>
    </w:p>
    <w:p w14:paraId="3BB00AC8" w14:textId="6A309497" w:rsidR="00AE26E8" w:rsidRPr="00F16E12" w:rsidRDefault="00F41F70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AE26E8" w:rsidRPr="00F16E12">
        <w:rPr>
          <w:sz w:val="28"/>
          <w:szCs w:val="28"/>
        </w:rPr>
        <w:t>выполнение обучающимися заданий, размещенных в ЭИОС, с последующей проверкой и оцениванием</w:t>
      </w:r>
      <w:r w:rsidR="000E614A" w:rsidRPr="00F16E12">
        <w:rPr>
          <w:sz w:val="28"/>
          <w:szCs w:val="28"/>
        </w:rPr>
        <w:t>;</w:t>
      </w:r>
    </w:p>
    <w:p w14:paraId="1596B567" w14:textId="20E9FDEC" w:rsidR="000E614A" w:rsidRPr="00F16E12" w:rsidRDefault="00AE26E8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>– проведение итоговых испытаний (зачетов, экзаменов) посредством тестирования в ЭИОС, видеоконференции или других цифровых инструментов для дистанционной аттестации</w:t>
      </w:r>
      <w:r w:rsidR="000E614A" w:rsidRPr="00F16E12">
        <w:rPr>
          <w:sz w:val="28"/>
          <w:szCs w:val="28"/>
        </w:rPr>
        <w:t xml:space="preserve">. </w:t>
      </w:r>
    </w:p>
    <w:p w14:paraId="51B9F653" w14:textId="3E53ED19" w:rsidR="000E614A" w:rsidRPr="00F16E12" w:rsidRDefault="00F41F70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3.3. </w:t>
      </w:r>
      <w:r w:rsidR="000E614A" w:rsidRPr="00F16E12">
        <w:rPr>
          <w:sz w:val="28"/>
          <w:szCs w:val="28"/>
        </w:rPr>
        <w:t xml:space="preserve">При использовании исключительно ЭО, ДОТ нормируются следующие виды нагрузки: </w:t>
      </w:r>
    </w:p>
    <w:p w14:paraId="662BBA0C" w14:textId="3E621274" w:rsidR="000E614A" w:rsidRPr="00F16E12" w:rsidRDefault="00F41F70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3.3.1. </w:t>
      </w:r>
      <w:r w:rsidR="000E614A" w:rsidRPr="00F16E12">
        <w:rPr>
          <w:sz w:val="28"/>
          <w:szCs w:val="28"/>
        </w:rPr>
        <w:t xml:space="preserve">Учебная работа: </w:t>
      </w:r>
    </w:p>
    <w:p w14:paraId="7AB23CAC" w14:textId="77777777" w:rsidR="00AE26E8" w:rsidRPr="00F16E12" w:rsidRDefault="00F41F70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AE26E8" w:rsidRPr="00F16E12">
        <w:rPr>
          <w:sz w:val="28"/>
          <w:szCs w:val="28"/>
        </w:rPr>
        <w:t xml:space="preserve">проведение лекционных занятий в режиме </w:t>
      </w:r>
      <w:proofErr w:type="spellStart"/>
      <w:r w:rsidR="00AE26E8" w:rsidRPr="00F16E12">
        <w:rPr>
          <w:sz w:val="28"/>
          <w:szCs w:val="28"/>
        </w:rPr>
        <w:t>online</w:t>
      </w:r>
      <w:proofErr w:type="spellEnd"/>
      <w:r w:rsidR="00AE26E8" w:rsidRPr="00F16E12">
        <w:rPr>
          <w:sz w:val="28"/>
          <w:szCs w:val="28"/>
        </w:rPr>
        <w:t xml:space="preserve"> или </w:t>
      </w:r>
      <w:proofErr w:type="spellStart"/>
      <w:r w:rsidR="00AE26E8" w:rsidRPr="00F16E12">
        <w:rPr>
          <w:sz w:val="28"/>
          <w:szCs w:val="28"/>
        </w:rPr>
        <w:t>offline</w:t>
      </w:r>
      <w:proofErr w:type="spellEnd"/>
      <w:r w:rsidR="000E614A" w:rsidRPr="00F16E12">
        <w:rPr>
          <w:sz w:val="28"/>
          <w:szCs w:val="28"/>
        </w:rPr>
        <w:t>;</w:t>
      </w:r>
    </w:p>
    <w:p w14:paraId="0F675613" w14:textId="55450906" w:rsidR="00F41F70" w:rsidRPr="00F16E12" w:rsidRDefault="00AE26E8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групповое или индивидуальное консультирование (в режиме </w:t>
      </w:r>
      <w:proofErr w:type="spellStart"/>
      <w:r w:rsidRPr="00F16E12">
        <w:rPr>
          <w:sz w:val="28"/>
          <w:szCs w:val="28"/>
        </w:rPr>
        <w:t>offline</w:t>
      </w:r>
      <w:proofErr w:type="spellEnd"/>
      <w:r w:rsidRPr="00F16E12">
        <w:rPr>
          <w:sz w:val="28"/>
          <w:szCs w:val="28"/>
        </w:rPr>
        <w:t xml:space="preserve"> и/или </w:t>
      </w:r>
      <w:proofErr w:type="spellStart"/>
      <w:r w:rsidRPr="00F16E12">
        <w:rPr>
          <w:sz w:val="28"/>
          <w:szCs w:val="28"/>
        </w:rPr>
        <w:t>online</w:t>
      </w:r>
      <w:proofErr w:type="spellEnd"/>
      <w:r w:rsidRPr="00F16E12">
        <w:rPr>
          <w:sz w:val="28"/>
          <w:szCs w:val="28"/>
        </w:rPr>
        <w:t xml:space="preserve"> через электронную почту, чат, форумы, видеоконференции и другие цифровые инструменты)</w:t>
      </w:r>
      <w:r w:rsidR="00F41F70" w:rsidRPr="00F16E12">
        <w:rPr>
          <w:sz w:val="28"/>
          <w:szCs w:val="28"/>
        </w:rPr>
        <w:t>;</w:t>
      </w:r>
    </w:p>
    <w:p w14:paraId="7740D4AC" w14:textId="1374330B" w:rsidR="00CF42DC" w:rsidRPr="00F16E12" w:rsidRDefault="00F41F70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AE26E8" w:rsidRPr="00F16E12">
        <w:rPr>
          <w:sz w:val="28"/>
          <w:szCs w:val="28"/>
        </w:rPr>
        <w:t xml:space="preserve">руководство работами обучающихся с консультированием в режиме </w:t>
      </w:r>
      <w:proofErr w:type="spellStart"/>
      <w:r w:rsidR="00AE26E8" w:rsidRPr="00F16E12">
        <w:rPr>
          <w:sz w:val="28"/>
          <w:szCs w:val="28"/>
        </w:rPr>
        <w:t>online</w:t>
      </w:r>
      <w:proofErr w:type="spellEnd"/>
      <w:r w:rsidR="00AE26E8" w:rsidRPr="00F16E12">
        <w:rPr>
          <w:sz w:val="28"/>
          <w:szCs w:val="28"/>
        </w:rPr>
        <w:t xml:space="preserve"> и/или </w:t>
      </w:r>
      <w:proofErr w:type="spellStart"/>
      <w:r w:rsidR="00AE26E8" w:rsidRPr="00F16E12">
        <w:rPr>
          <w:sz w:val="28"/>
          <w:szCs w:val="28"/>
        </w:rPr>
        <w:t>offline</w:t>
      </w:r>
      <w:proofErr w:type="spellEnd"/>
      <w:r w:rsidR="000E614A" w:rsidRPr="00F16E12">
        <w:rPr>
          <w:sz w:val="28"/>
          <w:szCs w:val="28"/>
        </w:rPr>
        <w:t xml:space="preserve">; </w:t>
      </w:r>
    </w:p>
    <w:p w14:paraId="0BB3B036" w14:textId="3543E8F3" w:rsidR="00CF42DC" w:rsidRPr="00F16E12" w:rsidRDefault="00CF42DC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AE26E8" w:rsidRPr="00F16E12">
        <w:rPr>
          <w:sz w:val="28"/>
          <w:szCs w:val="28"/>
        </w:rPr>
        <w:t xml:space="preserve">прием итоговых испытаний посредством СДО в режиме </w:t>
      </w:r>
      <w:proofErr w:type="spellStart"/>
      <w:r w:rsidR="00AE26E8" w:rsidRPr="00F16E12">
        <w:rPr>
          <w:sz w:val="28"/>
          <w:szCs w:val="28"/>
        </w:rPr>
        <w:t>offline</w:t>
      </w:r>
      <w:proofErr w:type="spellEnd"/>
      <w:r w:rsidR="00AE26E8" w:rsidRPr="00F16E12">
        <w:rPr>
          <w:sz w:val="28"/>
          <w:szCs w:val="28"/>
        </w:rPr>
        <w:t xml:space="preserve"> и/или </w:t>
      </w:r>
      <w:proofErr w:type="spellStart"/>
      <w:r w:rsidR="00AE26E8" w:rsidRPr="00F16E12">
        <w:rPr>
          <w:sz w:val="28"/>
          <w:szCs w:val="28"/>
        </w:rPr>
        <w:t>online</w:t>
      </w:r>
      <w:proofErr w:type="spellEnd"/>
      <w:r w:rsidR="000E614A" w:rsidRPr="00F16E12">
        <w:rPr>
          <w:sz w:val="28"/>
          <w:szCs w:val="28"/>
        </w:rPr>
        <w:t xml:space="preserve">. </w:t>
      </w:r>
    </w:p>
    <w:p w14:paraId="6977746D" w14:textId="323828B5" w:rsidR="000E614A" w:rsidRPr="00F16E12" w:rsidRDefault="00CF42DC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3.3.2. </w:t>
      </w:r>
      <w:r w:rsidR="000E614A" w:rsidRPr="00F16E12">
        <w:rPr>
          <w:sz w:val="28"/>
          <w:szCs w:val="28"/>
        </w:rPr>
        <w:t xml:space="preserve">Учебно-методическая работа: </w:t>
      </w:r>
    </w:p>
    <w:p w14:paraId="66258127" w14:textId="611D42EA" w:rsidR="00CF42DC" w:rsidRPr="00F16E12" w:rsidRDefault="00CF42DC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AE26E8" w:rsidRPr="00F16E12">
        <w:rPr>
          <w:sz w:val="28"/>
          <w:szCs w:val="28"/>
        </w:rPr>
        <w:t>разработка новых учебных и</w:t>
      </w:r>
      <w:r w:rsidR="000E614A" w:rsidRPr="00F16E12">
        <w:rPr>
          <w:sz w:val="28"/>
          <w:szCs w:val="28"/>
        </w:rPr>
        <w:t xml:space="preserve"> учебно-тематических планов, программ и контрольных вопросов; </w:t>
      </w:r>
    </w:p>
    <w:p w14:paraId="601AA979" w14:textId="5B31E6A2" w:rsidR="00CF42DC" w:rsidRPr="00F16E12" w:rsidRDefault="00CF42DC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AE26E8" w:rsidRPr="00F16E12">
        <w:rPr>
          <w:sz w:val="28"/>
          <w:szCs w:val="28"/>
        </w:rPr>
        <w:t xml:space="preserve">создание обучающих материалов, размещаемых в СДО, подготовка </w:t>
      </w:r>
      <w:proofErr w:type="spellStart"/>
      <w:r w:rsidR="00AE26E8" w:rsidRPr="00F16E12">
        <w:rPr>
          <w:sz w:val="28"/>
          <w:szCs w:val="28"/>
        </w:rPr>
        <w:t>видеолекций</w:t>
      </w:r>
      <w:proofErr w:type="spellEnd"/>
      <w:r w:rsidR="00AE26E8" w:rsidRPr="00F16E12">
        <w:rPr>
          <w:sz w:val="28"/>
          <w:szCs w:val="28"/>
        </w:rPr>
        <w:t xml:space="preserve"> (авторских или учебных </w:t>
      </w:r>
      <w:proofErr w:type="spellStart"/>
      <w:r w:rsidR="00AE26E8" w:rsidRPr="00F16E12">
        <w:rPr>
          <w:sz w:val="28"/>
          <w:szCs w:val="28"/>
        </w:rPr>
        <w:t>видеолекций</w:t>
      </w:r>
      <w:proofErr w:type="spellEnd"/>
      <w:r w:rsidR="00AE26E8" w:rsidRPr="00F16E12">
        <w:rPr>
          <w:sz w:val="28"/>
          <w:szCs w:val="28"/>
        </w:rPr>
        <w:t xml:space="preserve"> других авторов)</w:t>
      </w:r>
      <w:r w:rsidR="000E614A" w:rsidRPr="00F16E12">
        <w:rPr>
          <w:sz w:val="28"/>
          <w:szCs w:val="28"/>
        </w:rPr>
        <w:t xml:space="preserve">; </w:t>
      </w:r>
    </w:p>
    <w:p w14:paraId="2469B5BC" w14:textId="34C59FC6" w:rsidR="00AE26E8" w:rsidRPr="00F16E12" w:rsidRDefault="00AE26E8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>– разработка лекционных материалов различных форматов;</w:t>
      </w:r>
    </w:p>
    <w:p w14:paraId="1C8F3A9C" w14:textId="4CF8564A" w:rsidR="00AE26E8" w:rsidRPr="00F16E12" w:rsidRDefault="00AE26E8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lastRenderedPageBreak/>
        <w:t>– создание проверочных тестов, заданий и контрольных материалов;</w:t>
      </w:r>
    </w:p>
    <w:p w14:paraId="4D3A1CBF" w14:textId="77777777" w:rsidR="00CF42DC" w:rsidRPr="00F16E12" w:rsidRDefault="00CF42DC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0E614A" w:rsidRPr="00F16E12">
        <w:rPr>
          <w:sz w:val="28"/>
          <w:szCs w:val="28"/>
        </w:rPr>
        <w:t xml:space="preserve">размещение обучающих материалов в СДО; </w:t>
      </w:r>
    </w:p>
    <w:p w14:paraId="4AAF9D37" w14:textId="6D3C2EC6" w:rsidR="00CF42DC" w:rsidRPr="00F16E12" w:rsidRDefault="00CF42DC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0E614A" w:rsidRPr="00F16E12">
        <w:rPr>
          <w:sz w:val="28"/>
          <w:szCs w:val="28"/>
        </w:rPr>
        <w:t xml:space="preserve">разработка вебинаров, </w:t>
      </w:r>
      <w:r w:rsidR="00AE26E8" w:rsidRPr="00F16E12">
        <w:rPr>
          <w:sz w:val="28"/>
          <w:szCs w:val="28"/>
        </w:rPr>
        <w:t xml:space="preserve">образовательных </w:t>
      </w:r>
      <w:r w:rsidR="000E614A" w:rsidRPr="00F16E12">
        <w:rPr>
          <w:sz w:val="28"/>
          <w:szCs w:val="28"/>
        </w:rPr>
        <w:t xml:space="preserve">программ, семинаров; </w:t>
      </w:r>
    </w:p>
    <w:p w14:paraId="4C594265" w14:textId="636ACBCD" w:rsidR="00CF42DC" w:rsidRPr="00F16E12" w:rsidRDefault="00CF42DC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AE26E8" w:rsidRPr="00F16E12">
        <w:rPr>
          <w:sz w:val="28"/>
          <w:szCs w:val="28"/>
        </w:rPr>
        <w:t>адаптация и переработка учебно-тематических планов и программ</w:t>
      </w:r>
      <w:r w:rsidR="000E614A" w:rsidRPr="00F16E12">
        <w:rPr>
          <w:sz w:val="28"/>
          <w:szCs w:val="28"/>
        </w:rPr>
        <w:t xml:space="preserve">; </w:t>
      </w:r>
    </w:p>
    <w:p w14:paraId="273D8B69" w14:textId="5033A6B1" w:rsidR="00CF42DC" w:rsidRPr="00F16E12" w:rsidRDefault="00CF42DC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D145C6" w:rsidRPr="00F16E12">
        <w:rPr>
          <w:sz w:val="28"/>
          <w:szCs w:val="28"/>
        </w:rPr>
        <w:t>обновление обучающих материалов, размещаемых в СДО, на основе анализа их эффективности</w:t>
      </w:r>
      <w:r w:rsidR="000E614A" w:rsidRPr="00F16E12">
        <w:rPr>
          <w:sz w:val="28"/>
          <w:szCs w:val="28"/>
        </w:rPr>
        <w:t xml:space="preserve">; </w:t>
      </w:r>
    </w:p>
    <w:p w14:paraId="02969644" w14:textId="2BDCB480" w:rsidR="00CF42DC" w:rsidRPr="00F16E12" w:rsidRDefault="00CF42DC" w:rsidP="00D145C6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D145C6" w:rsidRPr="00F16E12">
        <w:rPr>
          <w:sz w:val="28"/>
          <w:szCs w:val="28"/>
        </w:rPr>
        <w:t>подготовка к изданию учебников, учебных пособий, конспектов лекций</w:t>
      </w:r>
      <w:r w:rsidR="000E614A" w:rsidRPr="00F16E12">
        <w:rPr>
          <w:sz w:val="28"/>
          <w:szCs w:val="28"/>
        </w:rPr>
        <w:t xml:space="preserve">; </w:t>
      </w:r>
    </w:p>
    <w:p w14:paraId="52B69C78" w14:textId="316146AA" w:rsidR="00611658" w:rsidRPr="00F16E12" w:rsidRDefault="00CF42DC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D145C6" w:rsidRPr="00F16E12">
        <w:rPr>
          <w:sz w:val="28"/>
          <w:szCs w:val="28"/>
        </w:rPr>
        <w:t>создание методических разработок, практикумов, сборников упражнений и задач</w:t>
      </w:r>
      <w:r w:rsidR="000E614A" w:rsidRPr="00F16E12">
        <w:rPr>
          <w:sz w:val="28"/>
          <w:szCs w:val="28"/>
        </w:rPr>
        <w:t xml:space="preserve">; </w:t>
      </w:r>
    </w:p>
    <w:p w14:paraId="2EEDD7EB" w14:textId="61F4D8DC" w:rsidR="00611658" w:rsidRPr="00F16E12" w:rsidRDefault="00611658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D145C6" w:rsidRPr="00F16E12">
        <w:rPr>
          <w:sz w:val="28"/>
          <w:szCs w:val="28"/>
        </w:rPr>
        <w:t>разработка новых курсов с представлением обучающих материалов в СДО</w:t>
      </w:r>
      <w:r w:rsidR="000E614A" w:rsidRPr="00F16E12">
        <w:rPr>
          <w:sz w:val="28"/>
          <w:szCs w:val="28"/>
        </w:rPr>
        <w:t xml:space="preserve">; </w:t>
      </w:r>
    </w:p>
    <w:p w14:paraId="0383AA47" w14:textId="582CDE61" w:rsidR="000E614A" w:rsidRPr="00F16E12" w:rsidRDefault="00611658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– </w:t>
      </w:r>
      <w:r w:rsidR="00D145C6" w:rsidRPr="00F16E12">
        <w:rPr>
          <w:sz w:val="28"/>
          <w:szCs w:val="28"/>
        </w:rPr>
        <w:t>модернизация существующих курсов с обновлением материалов в СДО</w:t>
      </w:r>
      <w:r w:rsidR="000E614A" w:rsidRPr="00F16E12">
        <w:rPr>
          <w:sz w:val="28"/>
          <w:szCs w:val="28"/>
        </w:rPr>
        <w:t xml:space="preserve">; </w:t>
      </w:r>
    </w:p>
    <w:p w14:paraId="6D28167E" w14:textId="4FD63A7C" w:rsidR="000E614A" w:rsidRPr="00F16E12" w:rsidRDefault="00611658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 xml:space="preserve">3.3.3. </w:t>
      </w:r>
      <w:r w:rsidR="000E614A" w:rsidRPr="00F16E12">
        <w:rPr>
          <w:sz w:val="28"/>
          <w:szCs w:val="28"/>
        </w:rPr>
        <w:t xml:space="preserve">Организационно-методическая работа – </w:t>
      </w:r>
      <w:r w:rsidR="00D145C6" w:rsidRPr="00F16E12">
        <w:rPr>
          <w:sz w:val="28"/>
          <w:szCs w:val="28"/>
        </w:rPr>
        <w:t>аналогично требованиям к очному обучению с использованием ЭО, ДОТ</w:t>
      </w:r>
      <w:r w:rsidR="000E614A" w:rsidRPr="00F16E12">
        <w:rPr>
          <w:sz w:val="28"/>
          <w:szCs w:val="28"/>
        </w:rPr>
        <w:t xml:space="preserve">. </w:t>
      </w:r>
    </w:p>
    <w:p w14:paraId="12AA1240" w14:textId="7DF5D279" w:rsidR="000E614A" w:rsidRPr="00F16E12" w:rsidRDefault="00611658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>3</w:t>
      </w:r>
      <w:r w:rsidR="000E614A" w:rsidRPr="00F16E12">
        <w:rPr>
          <w:sz w:val="28"/>
          <w:szCs w:val="28"/>
        </w:rPr>
        <w:t xml:space="preserve">.4. </w:t>
      </w:r>
      <w:r w:rsidR="00D145C6" w:rsidRPr="00F16E12">
        <w:rPr>
          <w:sz w:val="28"/>
          <w:szCs w:val="28"/>
        </w:rPr>
        <w:t>При реализации образовательной программы по очно-заочной форме с применением исключительно ЭО, ДОТ, типовая схема обучения в Организации предполагает нормируемые виды нагрузки аналогично очному и заочному обучению с использованием ЭО, ДОТ, в соответствии с учебным планом образовательной программы</w:t>
      </w:r>
      <w:r w:rsidR="000E614A" w:rsidRPr="00F16E12">
        <w:rPr>
          <w:sz w:val="28"/>
          <w:szCs w:val="28"/>
        </w:rPr>
        <w:t>.</w:t>
      </w:r>
    </w:p>
    <w:p w14:paraId="5A98772C" w14:textId="48CE7031" w:rsidR="0032140C" w:rsidRPr="00F16E12" w:rsidRDefault="0032140C" w:rsidP="000E614A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>3.5. Нормы времени для расчетов объема учебной, учебно-методической и организационной работы, выполняемой педагогическими работниками в дистанционном формате, пересматриваются ежегодно на основе анализа нагрузки и обратной связи от работников.</w:t>
      </w:r>
    </w:p>
    <w:p w14:paraId="2EA1CF58" w14:textId="77777777" w:rsidR="000E614A" w:rsidRPr="00F16E12" w:rsidRDefault="000E614A" w:rsidP="002E7565">
      <w:pPr>
        <w:pStyle w:val="a5"/>
        <w:tabs>
          <w:tab w:val="left" w:pos="690"/>
        </w:tabs>
        <w:jc w:val="center"/>
        <w:rPr>
          <w:b/>
          <w:sz w:val="28"/>
          <w:szCs w:val="28"/>
        </w:rPr>
      </w:pPr>
    </w:p>
    <w:p w14:paraId="179A3BB8" w14:textId="18FFC3E3" w:rsidR="002E7565" w:rsidRPr="00F16E12" w:rsidRDefault="0016305B" w:rsidP="002E7565">
      <w:pPr>
        <w:pStyle w:val="a5"/>
        <w:tabs>
          <w:tab w:val="left" w:pos="690"/>
        </w:tabs>
        <w:jc w:val="center"/>
        <w:rPr>
          <w:b/>
          <w:sz w:val="28"/>
          <w:szCs w:val="28"/>
        </w:rPr>
      </w:pPr>
      <w:r w:rsidRPr="00F16E12">
        <w:rPr>
          <w:b/>
          <w:sz w:val="28"/>
          <w:szCs w:val="28"/>
        </w:rPr>
        <w:t xml:space="preserve">4.1. </w:t>
      </w:r>
      <w:r w:rsidR="002E7565" w:rsidRPr="00F16E12">
        <w:rPr>
          <w:b/>
          <w:sz w:val="28"/>
          <w:szCs w:val="28"/>
        </w:rPr>
        <w:t>Нормы времени для расчета объема учебной, учебно-методической и организационной работы, выполняемой педагогическими работниками при реализации образовательных программ с использованием электронного обучения, дистанционных образовательных технологий</w:t>
      </w:r>
    </w:p>
    <w:tbl>
      <w:tblPr>
        <w:tblW w:w="5000" w:type="pct"/>
        <w:tblInd w:w="-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7" w:type="dxa"/>
          <w:right w:w="60" w:type="dxa"/>
        </w:tblCellMar>
        <w:tblLook w:val="04A0" w:firstRow="1" w:lastRow="0" w:firstColumn="1" w:lastColumn="0" w:noHBand="0" w:noVBand="1"/>
      </w:tblPr>
      <w:tblGrid>
        <w:gridCol w:w="752"/>
        <w:gridCol w:w="2026"/>
        <w:gridCol w:w="1909"/>
        <w:gridCol w:w="2638"/>
        <w:gridCol w:w="2014"/>
      </w:tblGrid>
      <w:tr w:rsidR="00611658" w:rsidRPr="00F16E12" w14:paraId="62226388" w14:textId="77777777" w:rsidTr="00AE22AD">
        <w:trPr>
          <w:trHeight w:val="240"/>
        </w:trPr>
        <w:tc>
          <w:tcPr>
            <w:tcW w:w="9339" w:type="dxa"/>
            <w:gridSpan w:val="5"/>
            <w:vAlign w:val="center"/>
          </w:tcPr>
          <w:p w14:paraId="14C84597" w14:textId="2054D28D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1. Учебно-методическая работа</w:t>
            </w:r>
          </w:p>
        </w:tc>
      </w:tr>
      <w:tr w:rsidR="0016305B" w:rsidRPr="00F16E12" w14:paraId="0396318E" w14:textId="77777777" w:rsidTr="00AE22AD">
        <w:trPr>
          <w:trHeight w:val="1982"/>
        </w:trPr>
        <w:tc>
          <w:tcPr>
            <w:tcW w:w="752" w:type="dxa"/>
            <w:vAlign w:val="center"/>
          </w:tcPr>
          <w:p w14:paraId="3476F03D" w14:textId="14B9866E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№</w:t>
            </w:r>
            <w:r w:rsidR="0016305B" w:rsidRPr="00F16E12">
              <w:rPr>
                <w:b/>
                <w:sz w:val="24"/>
                <w:szCs w:val="24"/>
              </w:rPr>
              <w:t xml:space="preserve"> </w:t>
            </w:r>
            <w:r w:rsidRPr="00F16E12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026" w:type="dxa"/>
            <w:vAlign w:val="center"/>
          </w:tcPr>
          <w:p w14:paraId="51EB1965" w14:textId="2457BE23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Вид работы, объемы (количество)</w:t>
            </w:r>
          </w:p>
        </w:tc>
        <w:tc>
          <w:tcPr>
            <w:tcW w:w="1909" w:type="dxa"/>
            <w:vAlign w:val="center"/>
          </w:tcPr>
          <w:p w14:paraId="0ABAF9D8" w14:textId="070B90BE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Норма времени в часах (на 1 зачетную</w:t>
            </w:r>
            <w:r w:rsidR="0016305B" w:rsidRPr="00F16E12">
              <w:rPr>
                <w:b/>
                <w:sz w:val="24"/>
                <w:szCs w:val="24"/>
              </w:rPr>
              <w:t xml:space="preserve"> единицу </w:t>
            </w:r>
            <w:r w:rsidRPr="00F16E12">
              <w:rPr>
                <w:b/>
                <w:sz w:val="24"/>
                <w:szCs w:val="24"/>
              </w:rPr>
              <w:t>учебного курса)</w:t>
            </w:r>
          </w:p>
        </w:tc>
        <w:tc>
          <w:tcPr>
            <w:tcW w:w="2638" w:type="dxa"/>
            <w:vAlign w:val="center"/>
          </w:tcPr>
          <w:p w14:paraId="420F8239" w14:textId="6EF2F279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Примечание</w:t>
            </w:r>
          </w:p>
        </w:tc>
        <w:tc>
          <w:tcPr>
            <w:tcW w:w="2014" w:type="dxa"/>
            <w:vAlign w:val="center"/>
          </w:tcPr>
          <w:p w14:paraId="6FE01BC4" w14:textId="026608C1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Форма предоставления</w:t>
            </w:r>
          </w:p>
        </w:tc>
      </w:tr>
      <w:tr w:rsidR="0016305B" w:rsidRPr="00F16E12" w14:paraId="30E496B6" w14:textId="77777777" w:rsidTr="00604061">
        <w:trPr>
          <w:trHeight w:val="83"/>
        </w:trPr>
        <w:tc>
          <w:tcPr>
            <w:tcW w:w="752" w:type="dxa"/>
            <w:vAlign w:val="center"/>
          </w:tcPr>
          <w:p w14:paraId="33F7D819" w14:textId="3BD331BB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1.1</w:t>
            </w:r>
          </w:p>
        </w:tc>
        <w:tc>
          <w:tcPr>
            <w:tcW w:w="2026" w:type="dxa"/>
            <w:vAlign w:val="center"/>
          </w:tcPr>
          <w:p w14:paraId="462A03CF" w14:textId="76054304" w:rsidR="00611658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Разработка ЭУМК</w:t>
            </w:r>
          </w:p>
        </w:tc>
        <w:tc>
          <w:tcPr>
            <w:tcW w:w="1909" w:type="dxa"/>
            <w:vAlign w:val="center"/>
          </w:tcPr>
          <w:p w14:paraId="0107D9CD" w14:textId="3740C783" w:rsidR="00611658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10-50 часов</w:t>
            </w:r>
          </w:p>
        </w:tc>
        <w:tc>
          <w:tcPr>
            <w:tcW w:w="2638" w:type="dxa"/>
            <w:vAlign w:val="center"/>
          </w:tcPr>
          <w:p w14:paraId="084A0E68" w14:textId="3ACBA0FE" w:rsidR="00611658" w:rsidRPr="00F16E12" w:rsidRDefault="00BC058B" w:rsidP="0016305B">
            <w:pPr>
              <w:pStyle w:val="a5"/>
              <w:tabs>
                <w:tab w:val="left" w:pos="690"/>
              </w:tabs>
              <w:ind w:left="34"/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 xml:space="preserve">ЭУМК включает следующие компоненты: рабочая программа, методические указания, критерии оценки, теоретическая часть, тесты, фонд </w:t>
            </w:r>
            <w:r w:rsidRPr="00F16E12">
              <w:rPr>
                <w:sz w:val="24"/>
                <w:szCs w:val="24"/>
              </w:rPr>
              <w:lastRenderedPageBreak/>
              <w:t>оценочных средств, словарь терминов, список информационных источников, мультимедийные материалы.</w:t>
            </w:r>
          </w:p>
        </w:tc>
        <w:tc>
          <w:tcPr>
            <w:tcW w:w="2014" w:type="dxa"/>
            <w:vAlign w:val="center"/>
          </w:tcPr>
          <w:p w14:paraId="54F40805" w14:textId="4FC2AB4B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lastRenderedPageBreak/>
              <w:t>Электронные</w:t>
            </w:r>
            <w:r w:rsidR="0016305B" w:rsidRPr="00F16E12">
              <w:rPr>
                <w:sz w:val="24"/>
                <w:szCs w:val="24"/>
              </w:rPr>
              <w:t xml:space="preserve"> </w:t>
            </w:r>
            <w:r w:rsidRPr="00F16E12">
              <w:rPr>
                <w:sz w:val="24"/>
                <w:szCs w:val="24"/>
              </w:rPr>
              <w:t>документы</w:t>
            </w:r>
          </w:p>
        </w:tc>
      </w:tr>
      <w:tr w:rsidR="0016305B" w:rsidRPr="00F16E12" w14:paraId="3D644E23" w14:textId="77777777" w:rsidTr="00AE22AD">
        <w:trPr>
          <w:trHeight w:val="2081"/>
        </w:trPr>
        <w:tc>
          <w:tcPr>
            <w:tcW w:w="752" w:type="dxa"/>
            <w:vAlign w:val="center"/>
          </w:tcPr>
          <w:p w14:paraId="1F855296" w14:textId="04D6CA75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1.</w:t>
            </w:r>
            <w:r w:rsidR="0016305B" w:rsidRPr="00F16E1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26" w:type="dxa"/>
            <w:vAlign w:val="center"/>
          </w:tcPr>
          <w:p w14:paraId="58BDF9EA" w14:textId="4D465634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Сопровождение действующего электронного учебного курса</w:t>
            </w:r>
          </w:p>
        </w:tc>
        <w:tc>
          <w:tcPr>
            <w:tcW w:w="1909" w:type="dxa"/>
            <w:vAlign w:val="center"/>
          </w:tcPr>
          <w:p w14:paraId="0B297368" w14:textId="1E65D851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От 10 до 100 ч.</w:t>
            </w:r>
          </w:p>
        </w:tc>
        <w:tc>
          <w:tcPr>
            <w:tcW w:w="2638" w:type="dxa"/>
            <w:vAlign w:val="center"/>
          </w:tcPr>
          <w:p w14:paraId="503D17C0" w14:textId="2A79E269" w:rsidR="00611658" w:rsidRPr="00F16E12" w:rsidRDefault="00BC058B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Подготовка к занятиям, контроль электронных учебных курсов, проверка заданий, работа на форуме, анализ деятельности обучающихся.</w:t>
            </w:r>
          </w:p>
        </w:tc>
        <w:tc>
          <w:tcPr>
            <w:tcW w:w="2014" w:type="dxa"/>
            <w:vAlign w:val="center"/>
          </w:tcPr>
          <w:p w14:paraId="14A29CC1" w14:textId="65DD7C9D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Электронные</w:t>
            </w:r>
            <w:r w:rsidR="0016305B" w:rsidRPr="00F16E12">
              <w:rPr>
                <w:sz w:val="24"/>
                <w:szCs w:val="24"/>
              </w:rPr>
              <w:t xml:space="preserve"> </w:t>
            </w:r>
            <w:r w:rsidRPr="00F16E12">
              <w:rPr>
                <w:sz w:val="24"/>
                <w:szCs w:val="24"/>
              </w:rPr>
              <w:t>документы</w:t>
            </w:r>
          </w:p>
        </w:tc>
      </w:tr>
      <w:tr w:rsidR="0016305B" w:rsidRPr="00F16E12" w14:paraId="615C6085" w14:textId="77777777" w:rsidTr="00AE22AD">
        <w:trPr>
          <w:trHeight w:val="470"/>
        </w:trPr>
        <w:tc>
          <w:tcPr>
            <w:tcW w:w="9339" w:type="dxa"/>
            <w:gridSpan w:val="5"/>
            <w:vAlign w:val="center"/>
          </w:tcPr>
          <w:p w14:paraId="35C85472" w14:textId="40FE5E22" w:rsidR="0016305B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2. Организационно-методическая работа</w:t>
            </w:r>
          </w:p>
        </w:tc>
      </w:tr>
      <w:tr w:rsidR="0016305B" w:rsidRPr="00F16E12" w14:paraId="460072FB" w14:textId="77777777" w:rsidTr="00AE22AD">
        <w:trPr>
          <w:trHeight w:val="471"/>
        </w:trPr>
        <w:tc>
          <w:tcPr>
            <w:tcW w:w="752" w:type="dxa"/>
            <w:vAlign w:val="center"/>
          </w:tcPr>
          <w:p w14:paraId="2FEFB69E" w14:textId="796E0BE6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26" w:type="dxa"/>
            <w:vAlign w:val="center"/>
          </w:tcPr>
          <w:p w14:paraId="1A3D9F3F" w14:textId="0DCB76AF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Вид работы, объемы</w:t>
            </w:r>
          </w:p>
          <w:p w14:paraId="4912F12E" w14:textId="5194E26D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(количество)</w:t>
            </w:r>
          </w:p>
        </w:tc>
        <w:tc>
          <w:tcPr>
            <w:tcW w:w="1909" w:type="dxa"/>
            <w:vAlign w:val="center"/>
          </w:tcPr>
          <w:p w14:paraId="76BB3B83" w14:textId="57BF5B0B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Норма времени в часах</w:t>
            </w:r>
          </w:p>
        </w:tc>
        <w:tc>
          <w:tcPr>
            <w:tcW w:w="4652" w:type="dxa"/>
            <w:gridSpan w:val="2"/>
            <w:vAlign w:val="center"/>
          </w:tcPr>
          <w:p w14:paraId="07E70D93" w14:textId="6314A0F7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Форма контроля</w:t>
            </w:r>
          </w:p>
        </w:tc>
      </w:tr>
      <w:tr w:rsidR="0016305B" w:rsidRPr="00F16E12" w14:paraId="00035582" w14:textId="77777777" w:rsidTr="00AE22AD">
        <w:trPr>
          <w:trHeight w:val="240"/>
        </w:trPr>
        <w:tc>
          <w:tcPr>
            <w:tcW w:w="752" w:type="dxa"/>
            <w:vAlign w:val="center"/>
          </w:tcPr>
          <w:p w14:paraId="1A47D1F7" w14:textId="29701A1E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2.1</w:t>
            </w:r>
          </w:p>
        </w:tc>
        <w:tc>
          <w:tcPr>
            <w:tcW w:w="2026" w:type="dxa"/>
            <w:vAlign w:val="center"/>
          </w:tcPr>
          <w:p w14:paraId="504EAED8" w14:textId="4CA6CA70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Работа в качестве:</w:t>
            </w:r>
          </w:p>
        </w:tc>
        <w:tc>
          <w:tcPr>
            <w:tcW w:w="1909" w:type="dxa"/>
            <w:vAlign w:val="center"/>
          </w:tcPr>
          <w:p w14:paraId="7596848F" w14:textId="35B106DA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652" w:type="dxa"/>
            <w:gridSpan w:val="2"/>
            <w:vAlign w:val="center"/>
          </w:tcPr>
          <w:p w14:paraId="2A6857F7" w14:textId="63609CB4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</w:p>
        </w:tc>
      </w:tr>
      <w:tr w:rsidR="0016305B" w:rsidRPr="00F16E12" w14:paraId="6E93C1BE" w14:textId="77777777" w:rsidTr="00AE22AD">
        <w:trPr>
          <w:trHeight w:val="701"/>
        </w:trPr>
        <w:tc>
          <w:tcPr>
            <w:tcW w:w="752" w:type="dxa"/>
            <w:vAlign w:val="center"/>
          </w:tcPr>
          <w:p w14:paraId="1AF4073D" w14:textId="0C68987C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2.1.1</w:t>
            </w:r>
          </w:p>
        </w:tc>
        <w:tc>
          <w:tcPr>
            <w:tcW w:w="2026" w:type="dxa"/>
            <w:vAlign w:val="center"/>
          </w:tcPr>
          <w:p w14:paraId="1EC66CAE" w14:textId="0985A3BF" w:rsidR="00611658" w:rsidRPr="00F16E12" w:rsidRDefault="00BC058B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Ответственный за электронное обучение по программе</w:t>
            </w:r>
          </w:p>
        </w:tc>
        <w:tc>
          <w:tcPr>
            <w:tcW w:w="1909" w:type="dxa"/>
            <w:vAlign w:val="center"/>
          </w:tcPr>
          <w:p w14:paraId="1126CCBF" w14:textId="18C00154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10</w:t>
            </w:r>
            <w:r w:rsidR="0016305B" w:rsidRPr="00F16E12">
              <w:rPr>
                <w:sz w:val="24"/>
                <w:szCs w:val="24"/>
              </w:rPr>
              <w:t>-40</w:t>
            </w:r>
            <w:r w:rsidRPr="00F16E12">
              <w:rPr>
                <w:sz w:val="24"/>
                <w:szCs w:val="24"/>
              </w:rPr>
              <w:t xml:space="preserve"> ч</w:t>
            </w:r>
            <w:r w:rsidR="0016305B" w:rsidRPr="00F16E12">
              <w:rPr>
                <w:sz w:val="24"/>
                <w:szCs w:val="24"/>
              </w:rPr>
              <w:t>.</w:t>
            </w:r>
          </w:p>
        </w:tc>
        <w:tc>
          <w:tcPr>
            <w:tcW w:w="4652" w:type="dxa"/>
            <w:gridSpan w:val="2"/>
            <w:vAlign w:val="center"/>
          </w:tcPr>
          <w:p w14:paraId="188983D8" w14:textId="1526558E" w:rsidR="00611658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Распоряжение</w:t>
            </w:r>
          </w:p>
        </w:tc>
      </w:tr>
      <w:tr w:rsidR="0016305B" w:rsidRPr="00F16E12" w14:paraId="1221E748" w14:textId="77777777" w:rsidTr="00AE22AD">
        <w:trPr>
          <w:trHeight w:val="929"/>
        </w:trPr>
        <w:tc>
          <w:tcPr>
            <w:tcW w:w="752" w:type="dxa"/>
            <w:vAlign w:val="center"/>
          </w:tcPr>
          <w:p w14:paraId="357C92C8" w14:textId="52011D19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2.2</w:t>
            </w:r>
          </w:p>
        </w:tc>
        <w:tc>
          <w:tcPr>
            <w:tcW w:w="2026" w:type="dxa"/>
            <w:vAlign w:val="center"/>
          </w:tcPr>
          <w:p w14:paraId="0717C6C5" w14:textId="133B424D" w:rsidR="00611658" w:rsidRPr="00F16E12" w:rsidRDefault="00BC058B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Проведение мастер-класса по работе в СДО для педагогических работников</w:t>
            </w:r>
          </w:p>
        </w:tc>
        <w:tc>
          <w:tcPr>
            <w:tcW w:w="1909" w:type="dxa"/>
            <w:vAlign w:val="center"/>
          </w:tcPr>
          <w:p w14:paraId="36312B50" w14:textId="608AE9C4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2 акад. часа на 1 учебную группу</w:t>
            </w:r>
          </w:p>
        </w:tc>
        <w:tc>
          <w:tcPr>
            <w:tcW w:w="4652" w:type="dxa"/>
            <w:gridSpan w:val="2"/>
            <w:vAlign w:val="center"/>
          </w:tcPr>
          <w:p w14:paraId="17577B4D" w14:textId="2C238AB8" w:rsidR="00611658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Распоряжение</w:t>
            </w:r>
          </w:p>
        </w:tc>
      </w:tr>
      <w:tr w:rsidR="0016305B" w:rsidRPr="00F16E12" w14:paraId="760246EC" w14:textId="77777777" w:rsidTr="00AE22AD">
        <w:trPr>
          <w:trHeight w:val="2081"/>
        </w:trPr>
        <w:tc>
          <w:tcPr>
            <w:tcW w:w="752" w:type="dxa"/>
            <w:vAlign w:val="center"/>
          </w:tcPr>
          <w:p w14:paraId="39B27260" w14:textId="71F971B9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2.3</w:t>
            </w:r>
          </w:p>
        </w:tc>
        <w:tc>
          <w:tcPr>
            <w:tcW w:w="2026" w:type="dxa"/>
            <w:vAlign w:val="center"/>
          </w:tcPr>
          <w:p w14:paraId="0DDA8FB7" w14:textId="6C044475" w:rsidR="00611658" w:rsidRPr="00F16E12" w:rsidRDefault="00BC058B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Проведение методических мероприятий по развитию электронного обучения и дистанционных образовательных технологий</w:t>
            </w:r>
          </w:p>
        </w:tc>
        <w:tc>
          <w:tcPr>
            <w:tcW w:w="1909" w:type="dxa"/>
            <w:vAlign w:val="center"/>
          </w:tcPr>
          <w:p w14:paraId="14C813DC" w14:textId="74D327DC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10 часов за 1 мероприятие</w:t>
            </w:r>
          </w:p>
        </w:tc>
        <w:tc>
          <w:tcPr>
            <w:tcW w:w="4652" w:type="dxa"/>
            <w:gridSpan w:val="2"/>
            <w:vAlign w:val="center"/>
          </w:tcPr>
          <w:p w14:paraId="5AAE911F" w14:textId="40F056E8" w:rsidR="00611658" w:rsidRPr="00F16E12" w:rsidRDefault="00611658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  <w:szCs w:val="24"/>
              </w:rPr>
            </w:pPr>
            <w:r w:rsidRPr="00F16E12">
              <w:rPr>
                <w:sz w:val="24"/>
                <w:szCs w:val="24"/>
              </w:rPr>
              <w:t>Распоряжение</w:t>
            </w:r>
          </w:p>
        </w:tc>
      </w:tr>
      <w:tr w:rsidR="0016305B" w:rsidRPr="00F16E12" w14:paraId="608FB2A6" w14:textId="77777777" w:rsidTr="00AE22AD">
        <w:trPr>
          <w:trHeight w:val="72"/>
        </w:trPr>
        <w:tc>
          <w:tcPr>
            <w:tcW w:w="9339" w:type="dxa"/>
            <w:gridSpan w:val="5"/>
            <w:vAlign w:val="center"/>
          </w:tcPr>
          <w:p w14:paraId="54551EE9" w14:textId="716ECC8E" w:rsidR="0016305B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Сопровождение образовательного процесса педагогических работников на почасовой оплате в системе дистанционного обучения</w:t>
            </w:r>
          </w:p>
        </w:tc>
      </w:tr>
      <w:tr w:rsidR="0016305B" w:rsidRPr="00F16E12" w14:paraId="0EF516D4" w14:textId="77777777" w:rsidTr="00AE22AD">
        <w:trPr>
          <w:trHeight w:val="72"/>
        </w:trPr>
        <w:tc>
          <w:tcPr>
            <w:tcW w:w="752" w:type="dxa"/>
            <w:vAlign w:val="center"/>
          </w:tcPr>
          <w:p w14:paraId="7362569A" w14:textId="5DC48AAA" w:rsidR="0016305B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35" w:type="dxa"/>
            <w:gridSpan w:val="2"/>
            <w:vAlign w:val="center"/>
          </w:tcPr>
          <w:p w14:paraId="2B020E59" w14:textId="2CF1950A" w:rsidR="0016305B" w:rsidRPr="00F16E12" w:rsidRDefault="0016305B" w:rsidP="00BC058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sz w:val="24"/>
              </w:rPr>
              <w:t xml:space="preserve">Консультирование </w:t>
            </w:r>
            <w:r w:rsidR="00F60462" w:rsidRPr="00F16E12">
              <w:rPr>
                <w:sz w:val="24"/>
              </w:rPr>
              <w:t>обучающихся</w:t>
            </w:r>
            <w:r w:rsidRPr="00F16E12">
              <w:rPr>
                <w:sz w:val="24"/>
              </w:rPr>
              <w:t xml:space="preserve">  (индивидуальное)</w:t>
            </w:r>
          </w:p>
        </w:tc>
        <w:tc>
          <w:tcPr>
            <w:tcW w:w="4652" w:type="dxa"/>
            <w:gridSpan w:val="2"/>
            <w:vAlign w:val="center"/>
          </w:tcPr>
          <w:p w14:paraId="08ED341E" w14:textId="5E10512A" w:rsidR="0016305B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sz w:val="24"/>
              </w:rPr>
              <w:t xml:space="preserve">1 час на 1 </w:t>
            </w:r>
            <w:r w:rsidR="007A707F" w:rsidRPr="00F16E12">
              <w:rPr>
                <w:sz w:val="24"/>
              </w:rPr>
              <w:t>обучающегося</w:t>
            </w:r>
          </w:p>
        </w:tc>
      </w:tr>
      <w:tr w:rsidR="0016305B" w:rsidRPr="00F16E12" w14:paraId="6922233A" w14:textId="77777777" w:rsidTr="00AE22AD">
        <w:trPr>
          <w:trHeight w:val="72"/>
        </w:trPr>
        <w:tc>
          <w:tcPr>
            <w:tcW w:w="752" w:type="dxa"/>
            <w:vAlign w:val="center"/>
          </w:tcPr>
          <w:p w14:paraId="6FA0A5D7" w14:textId="580886FB" w:rsidR="0016305B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35" w:type="dxa"/>
            <w:gridSpan w:val="2"/>
            <w:vAlign w:val="center"/>
          </w:tcPr>
          <w:p w14:paraId="01070D97" w14:textId="1ED1198A" w:rsidR="0016305B" w:rsidRPr="00F16E12" w:rsidRDefault="0016305B" w:rsidP="0016305B">
            <w:pPr>
              <w:spacing w:line="238" w:lineRule="auto"/>
              <w:jc w:val="center"/>
              <w:rPr>
                <w:sz w:val="24"/>
              </w:rPr>
            </w:pPr>
            <w:r w:rsidRPr="00F16E12">
              <w:rPr>
                <w:sz w:val="24"/>
              </w:rPr>
              <w:t xml:space="preserve">Консультирование </w:t>
            </w:r>
            <w:r w:rsidR="00F60462" w:rsidRPr="00F16E12">
              <w:rPr>
                <w:sz w:val="24"/>
              </w:rPr>
              <w:t>обучающихся</w:t>
            </w:r>
            <w:r w:rsidRPr="00F16E12">
              <w:rPr>
                <w:sz w:val="24"/>
              </w:rPr>
              <w:t xml:space="preserve"> (групповое)</w:t>
            </w:r>
          </w:p>
        </w:tc>
        <w:tc>
          <w:tcPr>
            <w:tcW w:w="4652" w:type="dxa"/>
            <w:gridSpan w:val="2"/>
            <w:vAlign w:val="center"/>
          </w:tcPr>
          <w:p w14:paraId="06A0FD4D" w14:textId="071E0560" w:rsidR="0016305B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</w:rPr>
            </w:pPr>
            <w:r w:rsidRPr="00F16E12">
              <w:rPr>
                <w:sz w:val="24"/>
              </w:rPr>
              <w:t>2 часа на группу</w:t>
            </w:r>
          </w:p>
        </w:tc>
      </w:tr>
      <w:tr w:rsidR="0016305B" w:rsidRPr="00F16E12" w14:paraId="5B602D77" w14:textId="77777777" w:rsidTr="00AE22AD">
        <w:trPr>
          <w:trHeight w:val="72"/>
        </w:trPr>
        <w:tc>
          <w:tcPr>
            <w:tcW w:w="752" w:type="dxa"/>
            <w:vAlign w:val="center"/>
          </w:tcPr>
          <w:p w14:paraId="06111E42" w14:textId="0CFED5B3" w:rsidR="0016305B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935" w:type="dxa"/>
            <w:gridSpan w:val="2"/>
            <w:vAlign w:val="center"/>
          </w:tcPr>
          <w:p w14:paraId="59C27BBA" w14:textId="0B7F4E68" w:rsidR="0016305B" w:rsidRPr="00F16E12" w:rsidRDefault="0016305B" w:rsidP="00BC058B">
            <w:pPr>
              <w:spacing w:line="238" w:lineRule="auto"/>
              <w:ind w:right="62"/>
              <w:jc w:val="center"/>
              <w:rPr>
                <w:sz w:val="24"/>
              </w:rPr>
            </w:pPr>
            <w:proofErr w:type="spellStart"/>
            <w:r w:rsidRPr="00F16E12">
              <w:rPr>
                <w:sz w:val="24"/>
              </w:rPr>
              <w:t>Тьюторское</w:t>
            </w:r>
            <w:proofErr w:type="spellEnd"/>
            <w:r w:rsidRPr="00F16E12">
              <w:rPr>
                <w:sz w:val="24"/>
              </w:rPr>
              <w:t xml:space="preserve"> сопровождение учебного процесса (вк</w:t>
            </w:r>
            <w:r w:rsidR="00BC058B" w:rsidRPr="00F16E12">
              <w:rPr>
                <w:sz w:val="24"/>
              </w:rPr>
              <w:t>лючая проверку заданий, тестов)</w:t>
            </w:r>
          </w:p>
        </w:tc>
        <w:tc>
          <w:tcPr>
            <w:tcW w:w="4652" w:type="dxa"/>
            <w:gridSpan w:val="2"/>
            <w:vAlign w:val="center"/>
          </w:tcPr>
          <w:p w14:paraId="15117FCA" w14:textId="1DE61D58" w:rsidR="0016305B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</w:rPr>
            </w:pPr>
            <w:r w:rsidRPr="00F16E12">
              <w:rPr>
                <w:sz w:val="24"/>
              </w:rPr>
              <w:t xml:space="preserve">2 часа на 1 </w:t>
            </w:r>
            <w:r w:rsidR="007A707F" w:rsidRPr="00F16E12">
              <w:rPr>
                <w:sz w:val="24"/>
              </w:rPr>
              <w:t>обучающегося</w:t>
            </w:r>
          </w:p>
        </w:tc>
      </w:tr>
      <w:tr w:rsidR="0016305B" w:rsidRPr="00F16E12" w14:paraId="1343A7C4" w14:textId="77777777" w:rsidTr="00AE22AD">
        <w:trPr>
          <w:trHeight w:val="2081"/>
        </w:trPr>
        <w:tc>
          <w:tcPr>
            <w:tcW w:w="752" w:type="dxa"/>
            <w:vAlign w:val="center"/>
          </w:tcPr>
          <w:p w14:paraId="453DE4F7" w14:textId="57B17394" w:rsidR="0016305B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935" w:type="dxa"/>
            <w:gridSpan w:val="2"/>
            <w:vAlign w:val="center"/>
          </w:tcPr>
          <w:p w14:paraId="7285C293" w14:textId="5812B821" w:rsidR="0016305B" w:rsidRPr="00F16E12" w:rsidRDefault="00BC058B" w:rsidP="00F60462">
            <w:pPr>
              <w:spacing w:line="244" w:lineRule="auto"/>
              <w:ind w:right="62"/>
              <w:jc w:val="center"/>
              <w:rPr>
                <w:sz w:val="24"/>
              </w:rPr>
            </w:pPr>
            <w:r w:rsidRPr="00F16E12">
              <w:rPr>
                <w:sz w:val="24"/>
              </w:rPr>
              <w:t xml:space="preserve">Разработка учебных материалов для дистанционной образовательной программы (включая презентационные материалы, </w:t>
            </w:r>
            <w:proofErr w:type="spellStart"/>
            <w:r w:rsidRPr="00F16E12">
              <w:rPr>
                <w:sz w:val="24"/>
              </w:rPr>
              <w:t>КОСы</w:t>
            </w:r>
            <w:proofErr w:type="spellEnd"/>
            <w:r w:rsidRPr="00F16E12">
              <w:rPr>
                <w:sz w:val="24"/>
              </w:rPr>
              <w:t>, выкладку курса в образовательную среду, разработку рабочей программы курса)</w:t>
            </w:r>
          </w:p>
        </w:tc>
        <w:tc>
          <w:tcPr>
            <w:tcW w:w="4652" w:type="dxa"/>
            <w:gridSpan w:val="2"/>
            <w:vAlign w:val="center"/>
          </w:tcPr>
          <w:p w14:paraId="1086825B" w14:textId="5C6A3B4A" w:rsidR="0016305B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</w:rPr>
            </w:pPr>
            <w:r w:rsidRPr="00F16E12">
              <w:rPr>
                <w:sz w:val="24"/>
              </w:rPr>
              <w:t>35-50 часов</w:t>
            </w:r>
          </w:p>
        </w:tc>
      </w:tr>
      <w:tr w:rsidR="0016305B" w:rsidRPr="00F16E12" w14:paraId="52A917C1" w14:textId="77777777" w:rsidTr="00AE22AD">
        <w:trPr>
          <w:trHeight w:val="72"/>
        </w:trPr>
        <w:tc>
          <w:tcPr>
            <w:tcW w:w="752" w:type="dxa"/>
            <w:vAlign w:val="center"/>
          </w:tcPr>
          <w:p w14:paraId="3B68D239" w14:textId="52476BCF" w:rsidR="0016305B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b/>
                <w:sz w:val="24"/>
                <w:szCs w:val="24"/>
              </w:rPr>
            </w:pPr>
            <w:r w:rsidRPr="00F16E1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35" w:type="dxa"/>
            <w:gridSpan w:val="2"/>
            <w:vAlign w:val="center"/>
          </w:tcPr>
          <w:p w14:paraId="3F559ED0" w14:textId="72715D06" w:rsidR="0016305B" w:rsidRPr="00F16E12" w:rsidRDefault="0016305B" w:rsidP="0016305B">
            <w:pPr>
              <w:spacing w:line="244" w:lineRule="auto"/>
              <w:ind w:right="62"/>
              <w:jc w:val="center"/>
              <w:rPr>
                <w:sz w:val="24"/>
              </w:rPr>
            </w:pPr>
            <w:r w:rsidRPr="00F16E12">
              <w:rPr>
                <w:sz w:val="24"/>
              </w:rPr>
              <w:t>Проведение вебинара</w:t>
            </w:r>
          </w:p>
        </w:tc>
        <w:tc>
          <w:tcPr>
            <w:tcW w:w="4652" w:type="dxa"/>
            <w:gridSpan w:val="2"/>
            <w:vAlign w:val="center"/>
          </w:tcPr>
          <w:p w14:paraId="52BA5DB0" w14:textId="26D2A7BD" w:rsidR="0016305B" w:rsidRPr="00F16E12" w:rsidRDefault="0016305B" w:rsidP="0016305B">
            <w:pPr>
              <w:pStyle w:val="a5"/>
              <w:tabs>
                <w:tab w:val="left" w:pos="690"/>
              </w:tabs>
              <w:jc w:val="center"/>
              <w:rPr>
                <w:sz w:val="24"/>
              </w:rPr>
            </w:pPr>
            <w:r w:rsidRPr="00F16E12">
              <w:rPr>
                <w:sz w:val="24"/>
              </w:rPr>
              <w:t xml:space="preserve">2 часа на группу </w:t>
            </w:r>
            <w:r w:rsidR="00F60462" w:rsidRPr="00F16E12">
              <w:rPr>
                <w:sz w:val="24"/>
              </w:rPr>
              <w:t>обучающихся</w:t>
            </w:r>
          </w:p>
        </w:tc>
      </w:tr>
    </w:tbl>
    <w:p w14:paraId="431D3225" w14:textId="77777777" w:rsidR="00611658" w:rsidRPr="00F16E12" w:rsidRDefault="00611658" w:rsidP="002E7565">
      <w:pPr>
        <w:pStyle w:val="a5"/>
        <w:tabs>
          <w:tab w:val="left" w:pos="690"/>
        </w:tabs>
        <w:jc w:val="center"/>
        <w:rPr>
          <w:b/>
          <w:sz w:val="28"/>
          <w:szCs w:val="28"/>
        </w:rPr>
      </w:pPr>
    </w:p>
    <w:p w14:paraId="0275CB14" w14:textId="1CF24B3A" w:rsidR="005625F1" w:rsidRPr="00F16E12" w:rsidRDefault="005625F1" w:rsidP="005625F1">
      <w:pPr>
        <w:pStyle w:val="a5"/>
        <w:tabs>
          <w:tab w:val="left" w:pos="690"/>
        </w:tabs>
        <w:jc w:val="center"/>
        <w:rPr>
          <w:b/>
          <w:sz w:val="28"/>
          <w:szCs w:val="28"/>
        </w:rPr>
      </w:pPr>
      <w:r w:rsidRPr="00F16E12">
        <w:rPr>
          <w:b/>
          <w:sz w:val="28"/>
          <w:szCs w:val="28"/>
        </w:rPr>
        <w:t>5. Заключительные положения</w:t>
      </w:r>
    </w:p>
    <w:p w14:paraId="6B5B7D1E" w14:textId="163CC292" w:rsidR="005625F1" w:rsidRPr="00F16E12" w:rsidRDefault="005625F1" w:rsidP="005625F1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>5.1. Положение принимается на неопределенный срок.</w:t>
      </w:r>
    </w:p>
    <w:p w14:paraId="2FDBD12D" w14:textId="77777777" w:rsidR="005625F1" w:rsidRPr="00F16E12" w:rsidRDefault="005625F1" w:rsidP="005625F1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>5.2.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57BC7F20" w14:textId="1EF466C5" w:rsidR="005625F1" w:rsidRPr="005625F1" w:rsidRDefault="005625F1" w:rsidP="005625F1">
      <w:pPr>
        <w:pStyle w:val="a5"/>
        <w:tabs>
          <w:tab w:val="left" w:pos="690"/>
        </w:tabs>
        <w:ind w:left="0" w:firstLine="709"/>
        <w:rPr>
          <w:sz w:val="28"/>
          <w:szCs w:val="28"/>
        </w:rPr>
      </w:pPr>
      <w:r w:rsidRPr="00F16E12">
        <w:rPr>
          <w:sz w:val="28"/>
          <w:szCs w:val="28"/>
        </w:rPr>
        <w:t>5.3.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5625F1" w:rsidRPr="005625F1" w:rsidSect="004030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2C9A80" w14:textId="77777777" w:rsidR="00322C0B" w:rsidRDefault="00322C0B" w:rsidP="00A446B8">
      <w:r>
        <w:separator/>
      </w:r>
    </w:p>
  </w:endnote>
  <w:endnote w:type="continuationSeparator" w:id="0">
    <w:p w14:paraId="0FCAE67C" w14:textId="77777777" w:rsidR="00322C0B" w:rsidRDefault="00322C0B" w:rsidP="00A4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B4F4A8" w14:textId="77777777" w:rsidR="00A446B8" w:rsidRDefault="00A446B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646460" w14:textId="77777777" w:rsidR="00A446B8" w:rsidRDefault="00A446B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3811BC" w14:textId="77777777" w:rsidR="00A446B8" w:rsidRDefault="00A446B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BC9EF9" w14:textId="77777777" w:rsidR="00322C0B" w:rsidRDefault="00322C0B" w:rsidP="00A446B8">
      <w:r>
        <w:separator/>
      </w:r>
    </w:p>
  </w:footnote>
  <w:footnote w:type="continuationSeparator" w:id="0">
    <w:p w14:paraId="07CF6851" w14:textId="77777777" w:rsidR="00322C0B" w:rsidRDefault="00322C0B" w:rsidP="00A4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64E15" w14:textId="77777777" w:rsidR="00A446B8" w:rsidRDefault="00A446B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A8CE56" w14:textId="77777777" w:rsidR="00A446B8" w:rsidRDefault="00A446B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41D37" w14:textId="77777777" w:rsidR="00A446B8" w:rsidRDefault="00A446B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F1191"/>
    <w:multiLevelType w:val="multilevel"/>
    <w:tmpl w:val="8120297C"/>
    <w:lvl w:ilvl="0">
      <w:start w:val="2"/>
      <w:numFmt w:val="decimal"/>
      <w:lvlText w:val="%1"/>
      <w:lvlJc w:val="left"/>
      <w:pPr>
        <w:ind w:left="104" w:hanging="4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" w:hanging="43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81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4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30D71CF"/>
    <w:multiLevelType w:val="multilevel"/>
    <w:tmpl w:val="DC043484"/>
    <w:lvl w:ilvl="0">
      <w:start w:val="1"/>
      <w:numFmt w:val="decimal"/>
      <w:lvlText w:val="%1"/>
      <w:lvlJc w:val="left"/>
      <w:pPr>
        <w:ind w:left="104" w:hanging="5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" w:hanging="5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4" w:hanging="5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6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8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0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2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4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6" w:hanging="528"/>
      </w:pPr>
      <w:rPr>
        <w:rFonts w:hint="default"/>
        <w:lang w:val="ru-RU" w:eastAsia="en-US" w:bidi="ar-SA"/>
      </w:rPr>
    </w:lvl>
  </w:abstractNum>
  <w:abstractNum w:abstractNumId="2" w15:restartNumberingAfterBreak="0">
    <w:nsid w:val="273852E9"/>
    <w:multiLevelType w:val="hybridMultilevel"/>
    <w:tmpl w:val="1040DAC4"/>
    <w:lvl w:ilvl="0" w:tplc="0AA82F36">
      <w:start w:val="1"/>
      <w:numFmt w:val="bullet"/>
      <w:lvlText w:val=""/>
      <w:lvlJc w:val="left"/>
      <w:pPr>
        <w:ind w:left="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604AB0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B24F56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EE698A8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08E464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F0D05A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28A0A6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6086C8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8806678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066B40"/>
    <w:multiLevelType w:val="hybridMultilevel"/>
    <w:tmpl w:val="A036AB5C"/>
    <w:lvl w:ilvl="0" w:tplc="822E8FBA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7F2C6F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A605B6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2A812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E62EE5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944288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3EA80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C83E0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9EE11C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B8E7B84"/>
    <w:multiLevelType w:val="hybridMultilevel"/>
    <w:tmpl w:val="81064BA0"/>
    <w:lvl w:ilvl="0" w:tplc="9A3A0B6A">
      <w:start w:val="1"/>
      <w:numFmt w:val="decimal"/>
      <w:lvlText w:val="%1."/>
      <w:lvlJc w:val="left"/>
      <w:pPr>
        <w:ind w:left="3973" w:hanging="220"/>
        <w:jc w:val="right"/>
      </w:pPr>
      <w:rPr>
        <w:rFonts w:hint="default"/>
        <w:b/>
        <w:bCs/>
        <w:spacing w:val="-2"/>
        <w:w w:val="100"/>
        <w:lang w:val="ru-RU" w:eastAsia="en-US" w:bidi="ar-SA"/>
      </w:rPr>
    </w:lvl>
    <w:lvl w:ilvl="1" w:tplc="293439B2">
      <w:numFmt w:val="bullet"/>
      <w:lvlText w:val="•"/>
      <w:lvlJc w:val="left"/>
      <w:pPr>
        <w:ind w:left="4574" w:hanging="220"/>
      </w:pPr>
      <w:rPr>
        <w:rFonts w:hint="default"/>
        <w:lang w:val="ru-RU" w:eastAsia="en-US" w:bidi="ar-SA"/>
      </w:rPr>
    </w:lvl>
    <w:lvl w:ilvl="2" w:tplc="F1029942">
      <w:numFmt w:val="bullet"/>
      <w:lvlText w:val="•"/>
      <w:lvlJc w:val="left"/>
      <w:pPr>
        <w:ind w:left="5168" w:hanging="220"/>
      </w:pPr>
      <w:rPr>
        <w:rFonts w:hint="default"/>
        <w:lang w:val="ru-RU" w:eastAsia="en-US" w:bidi="ar-SA"/>
      </w:rPr>
    </w:lvl>
    <w:lvl w:ilvl="3" w:tplc="DD3C0A24">
      <w:numFmt w:val="bullet"/>
      <w:lvlText w:val="•"/>
      <w:lvlJc w:val="left"/>
      <w:pPr>
        <w:ind w:left="5762" w:hanging="220"/>
      </w:pPr>
      <w:rPr>
        <w:rFonts w:hint="default"/>
        <w:lang w:val="ru-RU" w:eastAsia="en-US" w:bidi="ar-SA"/>
      </w:rPr>
    </w:lvl>
    <w:lvl w:ilvl="4" w:tplc="8A4ABA76">
      <w:numFmt w:val="bullet"/>
      <w:lvlText w:val="•"/>
      <w:lvlJc w:val="left"/>
      <w:pPr>
        <w:ind w:left="6356" w:hanging="220"/>
      </w:pPr>
      <w:rPr>
        <w:rFonts w:hint="default"/>
        <w:lang w:val="ru-RU" w:eastAsia="en-US" w:bidi="ar-SA"/>
      </w:rPr>
    </w:lvl>
    <w:lvl w:ilvl="5" w:tplc="B77E01C6">
      <w:numFmt w:val="bullet"/>
      <w:lvlText w:val="•"/>
      <w:lvlJc w:val="left"/>
      <w:pPr>
        <w:ind w:left="6950" w:hanging="220"/>
      </w:pPr>
      <w:rPr>
        <w:rFonts w:hint="default"/>
        <w:lang w:val="ru-RU" w:eastAsia="en-US" w:bidi="ar-SA"/>
      </w:rPr>
    </w:lvl>
    <w:lvl w:ilvl="6" w:tplc="5BA0A61A">
      <w:numFmt w:val="bullet"/>
      <w:lvlText w:val="•"/>
      <w:lvlJc w:val="left"/>
      <w:pPr>
        <w:ind w:left="7544" w:hanging="220"/>
      </w:pPr>
      <w:rPr>
        <w:rFonts w:hint="default"/>
        <w:lang w:val="ru-RU" w:eastAsia="en-US" w:bidi="ar-SA"/>
      </w:rPr>
    </w:lvl>
    <w:lvl w:ilvl="7" w:tplc="C234E502">
      <w:numFmt w:val="bullet"/>
      <w:lvlText w:val="•"/>
      <w:lvlJc w:val="left"/>
      <w:pPr>
        <w:ind w:left="8138" w:hanging="220"/>
      </w:pPr>
      <w:rPr>
        <w:rFonts w:hint="default"/>
        <w:lang w:val="ru-RU" w:eastAsia="en-US" w:bidi="ar-SA"/>
      </w:rPr>
    </w:lvl>
    <w:lvl w:ilvl="8" w:tplc="35EAC5DC">
      <w:numFmt w:val="bullet"/>
      <w:lvlText w:val="•"/>
      <w:lvlJc w:val="left"/>
      <w:pPr>
        <w:ind w:left="8732" w:hanging="22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4BD"/>
    <w:rsid w:val="00013831"/>
    <w:rsid w:val="00022A81"/>
    <w:rsid w:val="00032607"/>
    <w:rsid w:val="000335BF"/>
    <w:rsid w:val="00042B54"/>
    <w:rsid w:val="000C3EE2"/>
    <w:rsid w:val="000E614A"/>
    <w:rsid w:val="0011220B"/>
    <w:rsid w:val="00117191"/>
    <w:rsid w:val="00123FDC"/>
    <w:rsid w:val="0015191A"/>
    <w:rsid w:val="0016305B"/>
    <w:rsid w:val="001753C8"/>
    <w:rsid w:val="001A028C"/>
    <w:rsid w:val="0025539A"/>
    <w:rsid w:val="00275198"/>
    <w:rsid w:val="002904FF"/>
    <w:rsid w:val="002E1747"/>
    <w:rsid w:val="002E26D2"/>
    <w:rsid w:val="002E5FA9"/>
    <w:rsid w:val="002E7565"/>
    <w:rsid w:val="0032140C"/>
    <w:rsid w:val="00322C0B"/>
    <w:rsid w:val="00323301"/>
    <w:rsid w:val="003310B9"/>
    <w:rsid w:val="00365D87"/>
    <w:rsid w:val="003E6745"/>
    <w:rsid w:val="0040307C"/>
    <w:rsid w:val="0040310A"/>
    <w:rsid w:val="00406699"/>
    <w:rsid w:val="00454AEF"/>
    <w:rsid w:val="004A3E77"/>
    <w:rsid w:val="004B1434"/>
    <w:rsid w:val="005515C3"/>
    <w:rsid w:val="005625F1"/>
    <w:rsid w:val="005A025C"/>
    <w:rsid w:val="005C3D68"/>
    <w:rsid w:val="005E0F8D"/>
    <w:rsid w:val="00604061"/>
    <w:rsid w:val="00611658"/>
    <w:rsid w:val="00647AAD"/>
    <w:rsid w:val="00653189"/>
    <w:rsid w:val="00655A32"/>
    <w:rsid w:val="00675AB9"/>
    <w:rsid w:val="00716140"/>
    <w:rsid w:val="0071710E"/>
    <w:rsid w:val="00723662"/>
    <w:rsid w:val="0073396A"/>
    <w:rsid w:val="00761B6D"/>
    <w:rsid w:val="0076335C"/>
    <w:rsid w:val="00787A31"/>
    <w:rsid w:val="007A707F"/>
    <w:rsid w:val="007B19D3"/>
    <w:rsid w:val="007B4C36"/>
    <w:rsid w:val="007B7E00"/>
    <w:rsid w:val="007D2ADE"/>
    <w:rsid w:val="007F5DF0"/>
    <w:rsid w:val="00822F29"/>
    <w:rsid w:val="00822F90"/>
    <w:rsid w:val="008272EC"/>
    <w:rsid w:val="0083778F"/>
    <w:rsid w:val="00841735"/>
    <w:rsid w:val="00844748"/>
    <w:rsid w:val="00862CCF"/>
    <w:rsid w:val="00863710"/>
    <w:rsid w:val="00883791"/>
    <w:rsid w:val="008E29E0"/>
    <w:rsid w:val="008E302C"/>
    <w:rsid w:val="008F1F79"/>
    <w:rsid w:val="0095679D"/>
    <w:rsid w:val="00961C05"/>
    <w:rsid w:val="0096616A"/>
    <w:rsid w:val="0098278A"/>
    <w:rsid w:val="00985A9B"/>
    <w:rsid w:val="009C6095"/>
    <w:rsid w:val="00A2022E"/>
    <w:rsid w:val="00A33245"/>
    <w:rsid w:val="00A42EC3"/>
    <w:rsid w:val="00A446B8"/>
    <w:rsid w:val="00AE1BC4"/>
    <w:rsid w:val="00AE22AD"/>
    <w:rsid w:val="00AE26E8"/>
    <w:rsid w:val="00AF56BF"/>
    <w:rsid w:val="00B3029A"/>
    <w:rsid w:val="00B451E1"/>
    <w:rsid w:val="00B62C38"/>
    <w:rsid w:val="00BA1C68"/>
    <w:rsid w:val="00BA4916"/>
    <w:rsid w:val="00BA714B"/>
    <w:rsid w:val="00BC058B"/>
    <w:rsid w:val="00BC4B13"/>
    <w:rsid w:val="00BF4C36"/>
    <w:rsid w:val="00C12388"/>
    <w:rsid w:val="00C13405"/>
    <w:rsid w:val="00C372DE"/>
    <w:rsid w:val="00CA2089"/>
    <w:rsid w:val="00CB7149"/>
    <w:rsid w:val="00CC14BD"/>
    <w:rsid w:val="00CC2C1F"/>
    <w:rsid w:val="00CF42DC"/>
    <w:rsid w:val="00D10591"/>
    <w:rsid w:val="00D145C6"/>
    <w:rsid w:val="00D24D8C"/>
    <w:rsid w:val="00D36C3B"/>
    <w:rsid w:val="00D93877"/>
    <w:rsid w:val="00DC79EE"/>
    <w:rsid w:val="00DD266C"/>
    <w:rsid w:val="00E1226B"/>
    <w:rsid w:val="00E9136E"/>
    <w:rsid w:val="00E9140A"/>
    <w:rsid w:val="00F11A29"/>
    <w:rsid w:val="00F16E12"/>
    <w:rsid w:val="00F278CE"/>
    <w:rsid w:val="00F41F70"/>
    <w:rsid w:val="00F60462"/>
    <w:rsid w:val="00FC79D4"/>
    <w:rsid w:val="00FD246E"/>
    <w:rsid w:val="00FD624A"/>
    <w:rsid w:val="00FE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BBDE17"/>
  <w15:docId w15:val="{7ADF6031-F067-4107-9CFC-A06455E7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207" w:right="571" w:hanging="1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0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446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446B8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A446B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446B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1542</Words>
  <Characters>11835</Characters>
  <Application>Microsoft Office Word</Application>
  <DocSecurity>0</DocSecurity>
  <Lines>358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ideapad S145</cp:lastModifiedBy>
  <cp:revision>2</cp:revision>
  <dcterms:created xsi:type="dcterms:W3CDTF">2025-12-23T18:57:00Z</dcterms:created>
  <dcterms:modified xsi:type="dcterms:W3CDTF">2025-12-23T18:57:00Z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2015-11-20T00:00:00Z</vt:filetime>
  </property>
  <property fmtid="{D5CDD505-2E9C-101B-9397-08002B2CF9AE}" pid="3" name="Creator">
    <vt:lpwstr>Writer</vt:lpwstr>
  </property>
  <property fmtid="{D5CDD505-2E9C-101B-9397-08002B2CF9AE}" pid="4" name="LastSaved">
    <vt:filetime>2015-11-20T00:00:00Z</vt:filetime>
  </property>
</Properties>
</file>